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Линь Гошэна несколько удивил господина Чу. Он полагал, что такая перемена в старом друге, исчезновение из его облика той гнетущей усталости, объяснялась тем, что Линь Гошэн, прожив долгую жизнь и приблизившись к почтенному возрасту, наконец, всё для себя решил и обрёл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его старый друг говорит, что не может уйти из-за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Фэйфэя Линь Гошэн практически полностью передал управление компанией Линь Цзинли, а своё личное имущество распределил в завещании. Всё должно было оставаться в распоряжении Ян Юйин, пока она жива, а после её смерти — делиться поровну между Линь Цзинли и Линь Сынянем.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своём решении Линь Гошэн не говорил прямо, но вся семья в тот период ощущала некую негласную договорённость и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Юйин, как его жена, прожившая с ним бок о бок много лет, тоже что-то почувствовала, но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уважала выбор мужа. Она выбрала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молчании таилась неуловимая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Ян Юйин, нарезая овощи, бросила взгляд на двух стариков, которые о чём-то беседовали за шахматной доской. Отвернувшись, она едва заметно улыбнулась и продолжила резать. Но, возможно, из-за лука, её глаза внезапно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прожила на свете почти шестьдесят лет. Можно сказать, ей повезло: в молодости она встретила Линь Гошэна, на старости лет её сыновья были дружны, оба — выдающиеся люди, и к ней относились с почтением. У неё самой было хобби, которому многие завидовали и которое приносило ей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сейчас она по-настоящему ощутила, что в этой жизни у неё больше нет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о чём просить, то, как и её старик, она молила небеса дать ей ещё лет десять-двадцать жизни, чтобы увидеть, как вырастет её маленький внук, а в идеале — как он создаст свою семью и проживёт долгую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беспокоилась за Линь Сыняня. Её второй сын до сих пор не был женат. А что, если он женится, и его жена, узнав, что у него есть ребёнок от добрачных отношений, будет плохо относиться к Фэйфэю? Она насмотрелась и наслушалась достаточно историй о грязных интригах в богатых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Сынянь казался надёжным и очень любил Фэйфэя. Но что, если?.. Что, если с появлением мачехи он превратится в отчима для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доживёт до этого времени, кто заступится за её маленького внука, когда его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Ян Юйин думала об этом, тем твёрже становилось её решение. Вернувшись домой, она начнёт делать утреннюю зарядку вместе с Линь Гошэном. И все эти рецепты для поддержания здоровья тоже пора пустить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 Даже не думать об этом. Жить, сколько отмерено!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находившийся в это время на съёмках рекламы, вдруг почувствовал, что у него зачесался нос и захотелось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глазах Ян Юйин уже превратился в непутёвого сына, от которого стоило ждать, что он с появлением мачехи станет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наверху, в комнате Чу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головки, Фэйфэя и Чу Сяоханя, склонились над книгой. Они пролистали уже почти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указал на что-то круглое и тёмное на странице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поднял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боясь, что малыш не поймёт,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едят, Фэйфэй ещё раз внимательно рассмотрел эту так называемую «картошку» и 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малыш был скрытым ценителем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задумался. Он и сам не любил картошку. Поэтому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Перелистнув страницу с картошкой, Фэйфэй увидел что-то красное, похожее на фрукт,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вкусный, — заключил малыш. Красненький, сразу видно, что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снова задумался. Помидоры с яйцом, которые готовили на кухне, были кисло-сладкими и действительно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они дошли до страницы, где были нарисованы два остроконечных плода — один красный, другой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Фэйфэю даже не пришлось спрашивать, Чу Сяохань сам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острый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Вкусный! — уверенно заявил Фэйфэй, разглядывая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Вкусный, — кивнул Чу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любил острую пищу, и Чу Сяохань, видимо, унаследовал эту черту — с детства не боялся острого. Правда, детям много острого есть вредно, поэтому господин Чу ему много и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спинами малышей дворецкий выглядел немного странно. Он хотел было что-то сказать, но не знал, стоит ли. В конце концов он решил промолчать. Молодой господин редко играет со сверстниками, и он так счастлив. Не стоит портить ему настроение и ставить в неловкое положение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На ужин господин Чу пригласил семью Линь остаться, и Линь Гошэн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Юйин провела на кухне весь день, готовя закуски к выпивке. Когда шахматная партия закончилась и пришло время для аперитива, день уже клонился к вечеру, и только тогда Ян Юйин вынесла несколько тарелок с приготовленными ею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Линь Гошэн ни за что не позволил ей готовить, опасаясь, что они сядут за стол только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всё-таки в гостях, так что Ян Юйин не стала спорить. Не готовить, так не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блюда для ужина готовили профессиональные повара семьи Чу. Они работали быстро, и еда была прекрасна и на вид, и на вкус, и на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обожал острое, поэтому повара специально приготовили несколько острых блюд и поставили их перед ним. Зная, что в гостях будет ребёнок, который не ест острое, повар также приготовил сладкий суп и несколько сладких блюд и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Ужинали по-семейному, без лишних церемоний. Когда все восемь блюд были на столе, Ян Юйин сама поднялась наверх, чтобы позвать Фэйфэя и Чу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Фэйфэя, господин Чу с нежностью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сюда, садись кушать рядом с дедушкой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никак не отреагировал на восторженное отношение деда к малышу и, в отличие от других детей, не выказал ни капли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по-братски взял Фэйфэя за руку и, как велел господин Чу, усадил его на стул, затем похлопал малыша по голове и сел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растерянно провёл рукой по волосам там, где его похлопали.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с улыбкой наблюдал за этой сценой и сказал Линь Гошэну: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Сяохань и Фэйфэй отлично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тоже с улыбкой кивнул, радуясь зарождающейся дружбе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Вы-то не голодны, а дети наверняка проголодались, — нетерпеливо сказала Ян Юйин, видя, что двое стариков только разговаривают и не притрагиваются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её слов все наконец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тарелка с острым перцем и вяленым мясом — любимое блюдо господина Чу, и оно было поставлено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 семье Чу не было правила «за едой не разговаривать», поэтому все ели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можно было условно поделить на две высотные зоны. До прихода Фэйфэя самым низкорослым, без сомнения, был Чу Сяохань. Сегодня, даже сидя на специально подложенной подушке, Фэйфэй всё равно оставался самым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никто не обращал внимания, маленькая пухлая ручка, неумело сжимавшая палочки для еды, потянулась к тарелке с острым перцем и вяленым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http://bllate.org/book/13654/1584522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