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в семье Линь не был особенно пышным, так как по традиции главным праздничным ужином считался вечерний. Поэтому повара на кухне старого особняка были заняты подготовкой к вечернему застолью.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обед и не был пышным, людей было много. Старый особняк семьи Линь шёл в ногу со временем, и сегодняшний новогодний обед был организован в формате фуршета. Блюда и десерты подавались на серебряных подносах, а рядом стояли свежевыжатые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сидел чинно за столом. Гостиная была большой, и все, набрав на тарелки любимые блюда, рассаживались где придётся, по двое-трое, 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Госюн и другие старшие члены семьи ничего не говорили. Это было редкое время в году, когда все могли расслабиться вместе, и не было нужды в строгих правилах. Свобода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впервые видел такой способ приёма пищи. Малыш упёрся ручками в стол и, изо всех сил привстав на цыпочки, вытянул свою пушистую головку. Но это был предел его возможностей. Чёрно-белые глазки Фэйфэя забегали, и он уже собирался найти стул, чтобы залезть на него, как вдруг его кто-то поднял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смеющийся голос Линь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уже едят, как мы могли забыть про нашего Фэйфэя?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руках, Фэйфэй сразу всё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братик, — сладко поблагодарил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Линь Хань подкинул малыша на руках, взял со стола чистую тарелку и спросил: — Что будешь есть? Братик тебе положит.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привлекло внимание Фэйфэя, были пирожные и сок. Он указал пальчиком на маленькое пирожное с большой клубникой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Фэйфэй хочет клубничное пирожное и арбузный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положил указанное пирожное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взял тарелку и посмотрел на сок, который Линь Хань уже налил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выбрал, — сказав это, он уже хотел слезть и пойти есть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вскинул бровь. Он наконец понял, что этот малыш собрался обедать только этим. Конечно, так не пойдёт. Одними сладостями сыт не будешь, да и пользы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он, не обращая внимания на мнение малыша, взял большой поднос и быстро наложил на него несколько блюд и основную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не понял, что эта тарелка тоже для него, и подумал, что Линь Хань тоже ещё не ел. Он терпеливо ждал, пока братик выберет себе еду, а потом спустит его, чтобы он мог пойти есть своё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Линь Хань, держа в одной руке поднос, а в другой Фэйфэя, подошёл к маленькому столику, специально поставленному для сегодняшнего дня, усадил малыша на стул и поставил перед ним полный поднос еды, тот понял, что это всё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сидя на стуле и не доставая ногами до пола, поджал губы и посмотрел на Линь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Фэйфэй не съест столько, — сейчас он хотел только пирожное и сок, а не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Хань, видя, что тот всё ещё думает о пирожном, просто поставил тарелку с десертом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Фэйфэй не может съесть всё, значит, пирожное занимает слишком много места в животике. Так что Фэйфэй съест пирожное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посмотрел на пирожное перед Линь Ханем, потом на свой поднос и, не сдаваясь,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сказал, что на столе можно брать всё,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говорил с полной серьёзностью. Он действительно так понял. Но он не понимал, почему все могут выбирать, что им нравится, а ему нужно сначала поесть, а потом уже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положил ладонь на голову малыша и взъерошил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Фэйфэй с братиком, и братик здесь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малыш, одурманенный лаской Линь Ханя, никак отреагировать, как к ним подошли Линь Ци и Линь Линь с подносами. Они поставили свои тарелки на маленький столик, где сидели Линь Хань и Фэйфэй, явно намекая, чтобы тот подвинулся.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полно места, почему вы обязательно сюда лезете? — вздохнул Линь Хань, но всё же встал и подвинул свой стул, освобождая место для ещё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Линь, поставив свои вещи,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хотели узнать, как у тебя дела в последнее время. Раньше как-то не было возможности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беспокоился Линь Линь, было понятно всем присутствующим, кроме Фэйфэя. Конечно же, о переходном периоде.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 встрече они оба отметили, что состояние Линь Ханя выглядит неплохо, не исключено, что это была лишь маска, скрывающая притворное веселье. Человеку нельзя всё держать в себе, чем больше он подавляет эмоции, тем легче это может привести к серьёзным последствиям. Поэтому Линь Ци и Линь Линь решили поговорить с Линь Ханем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старше Линь Ханя почти на два года, но им повезло меньше — их переходный период начался в двенадцать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быть точным, то первые признаки появились уже в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сравнить радость с озером, постоянно наполненным водой, то с началом переходного периода невидимые руки под действием генов начинают потихоньку выкачивать из него воду. С каждой каплей радости становится всё меньше. Когда вода в озере иссякнет, переходный период официально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они… потеряют способность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возможно, внешне справляются, но отчёты из кабинетов психологической помощи показывают, что большинство людей так и не могут до конца жизни оправиться от тени переходного периода.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и Линь Линь не могли сказать, что они уже справились, но как старшие товарищи по несчастью, они чувствовали, что могут дать Линь Ханю несколько полезных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обеспокоенными взглядами двоюродных братьев, Линь Хань спокойно и естественно прикрыл уши Фэйфэя, который послушно ел, и только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Сначала, конечно, было трудно смириться. Отец запер меня в комнате. Я даже подозреваю, что если бы я сопротивлялся сильнее, он бы мне ноги переломал. Но потом как-то привык. Что ещё делать, не самоубийством же кончать?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мог, сломавшись сам, тащить за собой всю семью. Нет ничего горше для родителей, чем хоронить своих детей. Поэтому, как бы тяжело ни было, он никогда не думал о самоубийстве.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сейчас? Сейчас его жизнь так наладилась, что только сумасшедший помышлял бы о самоубийстве. Он даже начал радоваться, что выдержал тогда, что отец его остановил. Иначе он бы сам себя погубил, не дождавшись счастливых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так думаешь. Запомни, ты мужик, ты должен выдержать! Что это за трудности, наша жизнь только начинается, — хотя будущее и казалось предрешённым, мужество Линь Ханя восхищало. Линь Линь с восхищением похлопал его по плечу, совершенно забыв, как сам вчера плакал в подушку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Ци заметил руки Линь Ханя, всё ещё прикрывавшие уши Фэйфэя. Малыш, казалось, привык к этому и не сопротивлялся, послушно ел из своей тарелки. Лишь время от времени он бросал взгляд на пирожное перед Линь Ханем, а затем, надув щёчки, продолжал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не мог не признать, что малыш унаследовал лучшие черты внешности от Линь Сыняня, а его детская непосредственность вызывала естественное желание защищать его. А ещё хотелось потрогать его мягкие, пухлые щёчки, которые наверняка были очень приятными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малыш в очередной раз посмотрел на клубничное пирожное, чья-то рука протянулась и поставила десерт перед Фэйфэем.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с удивлением поднял голову и увидел, что второй братик улыбается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ты уже столько раз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Линь Ци и Линь Линем была очевидна. Старший, Линь Ци, пошёл в мать, у него были более мягкие черты лица и спокойный характер. Младший, Линь Линь, наоборот, был дерзким и неукротимым, таким, что его хотелось прижать к земле и поколотить.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даже малыш легко мог их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уши были закрыты, и он не слышал своего голоса, он всё равно широко улыбнулся Линь Ци. Когда он улыбался, его глаза, от природы смеющиеся, изгибались полумесяцем, и он выглядел невероятно мило и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второй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схватил маленькую ложечку и, зачерпнув кусок пирожного, отправил его в рот. На его розовых губках осталось много крема. Казалось, он боялся, что Линь Хань заметит и снова заберёт пирожное, поэтому торопился съесть как можно больше, пока тот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Хань, на самом деле, давно заметил манёвры Фэйфэя и Линь Ци. Он посмотрел на тарелку малыша — тот съел почти всю свою обычную порцию. Поэтому он сделал вид, что ничего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Линь Хань и Линь Линь закончили свой разговор на «взрослые» темы, Линь Хань наконец убрал руки с ушей Фэйфэя.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Фэйфэй мог слышать, как говорит его второй двоюродный брат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тот взял салфетку и, нежно вытирая рот малыша, который испачкался, как маленький котёнок,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увидев, что Линь Хань тоже смотрит на него, но не мешает, наконец расслабился и начал есть пирожное маленькими кусочками.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и до самого ужина было свободное время. Линь Госюн вдруг захотел сыграть несколько партий в го с Линь Гошэном, а Линь Гохун сидел рядом и наблюдал, время от времени комментируя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Тяньюань, Линь Юйцин, Линь Юйшо, Линь Юаньсун, Линь Сынянь и Линь И с редкой для них леностью развалились на диване и смотрели телевизор. На фоне звуков телевизора слышался голос Фэйфэя, который учил Яо играть в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в этот день тоже не сидел в кабинете за документами. Он перенёс кресло к панорамному окну и, прикрыв глаза, грелся на солнце. Непонятно было, спит он или нет. Вокруг него витала атмосфера домашнего уюта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матери Линь И и Линь Ци, свояченицы, которые редко имели возможность собраться вместе, забыли о своих образах сильных женщин и вместе с Ян Юйин уединились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Ян Юйин выносила на пробу маленькую тарелочку с каким-нибудь блюдом. Когда она давала попробовать Фэйфэю, малыш всегда хлопал в ладоши и говорил, что бабушка готовит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заразительно. Иначе как бы мировая индустрия развлечений достигла такого расцвета.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старый особняк семьи Линь, казалось, окутала особая аура, совершенно отличная от внешнего мира — прекрасная, как и говорил ранее Линь Гохун, словно «Персиковый источник».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сидел прямо на ковре, его взгляд был прикован к сцене, где Фэйфэй вёл за ручку Линь Яо. Несмотря на шум и суету в гостиной, в его сердце царили небывалый покой и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вдруг понял, что не хочу уезжать. В доме второго дедушки не так, как у нас. Здесь так хорошо. Мне нравится здесь, — вдруг сказал Линь Линь. — Когда будете уезжать, оставьте меня здесь, я останусь с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http://bllate.org/book/13654/1592203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