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Фэйфэй таинственно прошмыгнул в свою игровую комнату. Он присел на корточки, достал что-то из маленькой коробочки на полке, а затем упаковал в подарочную коробку, которую ему дал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у малыша были ещё не очень ловкими, поэтому упаковка получилась не такой аккуратной, как у взрослых. Но он старательно, как делают взрослые, завязал на крышке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Бантик, завязанный детскими пальчиками, казался особенно милым и пухлым.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Фэйфэй вышел из комнаты, держа в руках коробочку, Линь Сынянь с гордостью долго её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 свои двенадцать-тринадцать лет так и не научился завязывать банты. Шнурки на ботинках он просто туго заправлял внутрь, думая, что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Фэйфэй, такой кроха, уже сам умеет упаковывать подарки с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Фэйфэй спустился, Линь Цзинли кивнул Линь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ехали на юбилей господина Чу, поэтому семейный автобус Линь остался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ряд выстроились чёрные автомобили, каждый стоимостью в десятки миллионов. Кортеж выглядел внушительно, роскошно и даже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Линь Хань с недоумением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на день рождения с такой помпой — это было не в стиле их семьи, которая всегда предпочитала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всё ещё не понимает, он, убедившись, что малыш отошёл достаточно далеко,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этого юбилея иной. Мы едем, чтобы поддержать господина Чу. Поэтому чем внушительнее мы будем выглядеть, тем лучше. «Ты мне — деревянный плод, я тебе — драгоценный нефрит. И дело не в обмене, а в вечной дружбе». Если господин Чу в своё время, пойдя против всех, помог семье Линь в самый трудный момент, то теперь наш долг — ясно показать свою позицию и поддержать его и его юного внука,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Ханю уже было достаточно лет, чтобы понимать такие вещи, поэтому Линь Цзинли спокойно и методично всё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Линь Хань задумчиво кивнул и с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как в древности. Старый император, чьи сыновья оказались ни на что не годными, назначает своим преемником внука. А теперь, чувствуя, что здоровье его подводит, он беспокоится о том, как юный наследник будет противостоять дядям-узурпаторам и жаждущим власти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понимать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Ханя оставался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дедушка Чу не был здоров? В прошлый раз, когда он играл в го с дедушкой, он уверенно говорил, что проживёт ещё как минимум лет двадцать, чтобы увидеть, как вырастет Сяохань. Как его здоровье могло так резко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стоя у входа, прищурился, глядя на слепящее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вести о его младшей дочери, той, что сбежала с возлюбленным. Вся семья — она, её муж и двое внуков, которых господин Чу никогда не видел, — погибла в автокатастрофе по дороге к нему. Они ехали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который на словах так и не простил дочь, в день её возвращения тайно велел поварам приготовить её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известие о трагедии, старик просидел один за накрытым столом до самого рассвета. С тех пор его здоровье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до рождения Чу Сяоханя, именно эта умная и бойкая младшая дочь была его любимицей. Он даже подумывал о том, чтобы она, выйдя замуж, оставила мужа в семье и унаследовала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была сильна, но и обида — глубока. Все эти годы господин Чу не мог её простить, потому что был слишком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Время сгладило острые углы бунтарского характера девушки, и отношения между отцом и дочерью, казалось, начали налаживаться. Но эта трагедия нанесла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сломил старика, который всю жизнь был несгибаем.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ещё держало его на этом свете, — беспокойство о Чу Сяохане.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чем всё обернётся, возможно, он оставил бы внука с родителями. Жизнь у него была бы не такой блестящей, но, по крайней мере, он вырос бы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Фэйфэю, — после тяжёлой паузы попросил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с его жизнью и смертью, не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Чу Сяохань был вынужден повзрослеть слишком рано. В этом смысле нельзя сказать, что господин Чу был во всём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уже можем ехать к братику Сяоханю? — подбежал к ним Фэйфэй, сжимая в руках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Фэйфэй,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по уговору, больше не возвращались к тяжёлой теме. Они с улыбкой смотрели, как малыш сам открывает дверь машины и забирается в своё детское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знаешь, после твоего рассказа я вдруг особенно остро ощутил, как нам повезло, что дедушка, старший дедушка и третий дедушка так дружны. И как повезло, что у нас есть ты и дядя. В будущем мы с Фэйфэем, Линь И, Линь Ци, Линь Линем и Линь Яо будем ещё дружнее, — с неожиданной сентиментальностью сказал Линь Хань и, не глядя больше на отца, сел в машину к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по машинам, и кортеж тронулся в сторону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смотрел на Чу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поможешь дедушке встретить гостей у входа? Ты ведь запомнил всех, кого я показывал тебе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не меняясь в лице, после долгой паузы под настойчивым взглядом деда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прибывавшие на юбилей, с удивлением обнаруживали, что у входа их встречают не сыновья господина Чу и не нанятый персонал, а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брал у каждого приглашение, безошибочно узнавал гостя и вежливо приветствовал: «Дядя Ли», «Дядя Ван», «Дедушка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праздника проходило в довольно странной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прибытия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первым выскочил из машины. Он издалека увидел Чу Сяоханя. Обычно тот тоже был серьёзным и невозмутимым, но сейчас Фэйфэй почувствовал, что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Несчастен до такой степени, что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Чу Сяоханя, Фэйфэй забыл даже о подарке для господина Чу. Он подбежал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 малыш вцепился в него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чувствовавшие того, что чувствовал Фэйфэй, умилились. Какая крепкая дружба у мальчишек, всего несколько часов после садика не виделись, а уже так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семья Линь, знавшая своего Фэйфэя, понимала: даже если ему ничего не говорили, он, со своей чувствительной душой, всё равно всё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с Линь Сынянем, когда все ещё не успели ничего понять, малыш уже плакал и искал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тоже обнял его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внутрь, дедушка вас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Фэйфэй останется с тобой, — сказал малыш, не желая отходить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семьи Чу разыгралась необычная сцена: двое детей стали встречать гостей. Один называл имена и проверял приглашения, другой протягивал ручки, чтобы забирать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подарки Фэйфэй сам относил на стол, а тяжёлые они с Чу Сяоханем несли вместе, аккуратно складывая их в ожидании официального начала праздника, когда их можно будет передать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традиция семьи Чу. Предыдущий глава семьи, устав от того, что на его дни рождения гости, желая выслужиться, дарили слишком дорогие подарки, установил такое правило. Его целью было просто отпраздновать в кругу друзей, а подарки были не важны, главное —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людей, которые, в надежде на его благосклонность, тратили последние деньги на дорогие подарки и в итоге оставались ни с чем, он и ввёл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можно оставлять на столе у входа. Ценность не имеет значения, можно хоть просто лист бумаги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касалось близких друзей, для которых после официальной части устраивался отдельный, более узкий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упорно не хотел отходить от Чу Сяоханя, и Линь Сыняню с остальными ничего не оставалось, как пройти внутрь, чтобы поздороваться с господином Чу, оставив Линь Ханя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подарки сюда, — сказал Фэйфэй, подняв голову на мужчину средних лет, который собирался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и вовсе не обратил внимания на стоявших у входа детей. Он никогда не видел, чтобы на юбилее такого уровня гостей встречали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даже зародилось недовольство. Люди со всей искренностью приехали поздравить старика, а их встречают какие-то мальчишки. Это же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хотя бы взрослого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но и Фэйфэй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собрался было пройти внутрь, как его спутник тронул его за руку, отобрал подарок и, с улыбкой наклонившись к Фэйфэю,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этот дядя просто не расслышал. Вот подарок, пожалуйста, передай его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кивнул и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всё аккуратно сложит.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спутник раздражённо повёл мужчину за собой, тихо отчитывая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без глаз? Разве обычные дети могут встречать гостей у входа в дом семьи Чу? То, что эти двое здесь стоят, — уже великая честь для тебя. Тот, что постарше, — внук господина Чу, его готовят в наследники. Семья Чу в будущем, возможно, будет принадлежать ему. А тот, что поменьше, — внук семьи Линь. Ты не был на его дне рождения, так я тебе скажу: вся семья Линь в нём души не чает, носятся с ним как с писаной торбой. Если бы я тебя вовремя не оттащил, вон тот, постарше, уже подошёл бы! Ты можешь себе позволить с ним связываться? Потом не жалуйся, когда проблемы начнутся! Если ещё раз будешь таким недальновидным, я тебя больше ни на одно мероприятие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и мог, что извиняться, твердя, что он ничего не знал, был слеп и умоляя своего более молодого спутника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тирады тот наконец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наблюдавший за этой сценой, убрал ногу, которой уже собирался сделать шаг вперёд. «Что ж, хоть кто-то здесь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http://bllate.org/book/13654/1597593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