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Линь Цзинли, Линь Сынянь тоже посмотрел на поднос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 лица, он пододвинул тарелку ближе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купила новые вилочки. Мне показались они милыми, вот я и взял для тебя несколько.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усмехнулся и, посмотрев на Линь Сыняня с неясным выражением,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милые. — Затем он протянул руку, взял вилочку с кошачьей мордочкой и подцепил кусочек яблока, вырезанный в форме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резал? Мастерство растёт, — неторопливо проговорил Линь Цзинли, отправляя яблочного кролика в рот и одобрительно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дождавшись, пока брат доест, тут же подцепил для него кусочек персика. Братья обменивались фруктовыми любезностями, и Линь Сынянь, проследив, чтобы Линь Цзинли съел почти всю тарелку, наконец, обрёл внутреннее спокойствие, словно завершив некий важный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собираешься просить Линь Цзинли о помощи, нужно сначала его чем-то угостить, чтобы потом было легче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вместе столько лет, что Линь Цзинли по одному взгляду или движению губ мог понять, что у брата на уме. А сейчас у Линь Сыняня на лице было практически написано: «У меня к тебе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отпил немного воды, чтобы смыть сладость мандарина, откинулся на спинку кресла и расслабленно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сейчас проект с парком развлечений компании Уилсона? — прямо спросил Линь Сынянь, вернувшись к своему обычному тону и даже перестав называть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постучал пальцами по столу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такой. Что, хочешь стать лицом проекта? — он бросил на брата взгляд, говоривший: «В принципе, можно устроить».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просить тебя, чтобы стать лицом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шоу-бизнеса карьера Линь Сыняня, казалось, достигла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был похож на Лян Ханьюя, юную звезду, оставившую сцену ради учёбы. Несколько фильмов с его участием, вышедшие уже после его ухода, один за другим становились хитами, а он сам собрал все мыслимые и немыслимые награды как внутри страны, так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Сыняня покинуло индустрию развлечений, но слава и успех, казалось, не собирались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артисту, как он, не стоило просить о контракте с парком развлечений, да что там — даже глобальное амбассадорство самого элитного бренда не заставило бы его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…Братья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двигается — и я не 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парке ещё нужны концептуальные идеи и эскизы? У меня тут есть один замечательный дизайнер со своей командой, может, рассмотришь? — после презрительной усмешки Линь Сынянь быстро сменил тон 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этом мире были люди, ради которых Линь Сынянь был готов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взгляд. Линь Сынянь проследил за его взглядом и увидел несколько стопок чертежей высотой в полчеловека. От одного взгляда на них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не нужно, чтобы ты добавлял мне работы, — продолжил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усердно трудится его старший брат, даже Линь Сынянь не решился подкидывать ему ещё дел. Сколько же времени уйдёт, чтобы всё это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дедушка собрался на пенсию, он решительно ушёл в шоу-бизнес, иначе сегодня здесь, разбирая эти чертежи и бесконечные документы, сидел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добавить Линь Цзинли проблем, это будет неправильно с его стороны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сделав вид, что глубоко задумался и всё осознал,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очень устаёшь, разбирая столько документов каждый день? Может, отдохнёшь немного, займёшься чем-нибудь другим, чтобы проветрить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на внеклассные достижения своего племянника? Это развивающий проект, ты даже не представляешь, какой Фэйфэй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Линь Цзинли уже держал в руках то, что Линь Сынянь назвал «внеклассным проектом», а на деле было дизайн-проектом.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робким, но в то же время полным ожидания взглядом малыша, Линь Цзинли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бойся, дядя просто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рассматривать эскизы, его внимание сначала привлекли рисунки мифических зверей, выполненные в уникальном стиле, от которых, казалось, даже через бумагу веяло мощью и древностью.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внимательнее Линь Цзинли всматривался, тем больше понимал, что, несмотря на то, что это была всего лишь творческая работа группы детей, в ней было нечто большее. Наоборот, по сравнению с многочисленными профессиональными проектами, которые он видел до этого, этот выделялся своей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проект, за исключением самого начала, где ещё прослеживалась какая-то структура, в итоге превратился скорее не в дизайн-проект, а в детские каракули, полные фантазий и мечтаний о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хотел построить конфетный домик из прозрачных леденцов, внутри которого было бы бесконечное множество сладостей. Рядом с домиком росло бы дерево с фонариками, увешанное всевозможными пирожными, а под ним текла бы шоколадная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перед домиком должен был стоять страж, мифический зверь. Только те дети, которые пройдут испытание девятихвостой лисицы, докажут свою храбрость и заслужат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приза прошедшие испытание смогут откусить кусочек от красивого конфетного домика. После этого они навсегда останутся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дизайн парка или 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продолжил смотреть. Дальше шла зона, за которую отвечал Фэйфэй. Малыш оказался гораздо практичнее Цуй Юаня. Он хотел лишь большое-большое озеро, а в его центре — большую-большую гору. Гора должна была быть полой внутри, и там жил бы мифический зверь по имени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описание игры, придуманное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Сюаньу любит играть с детьми в прятки. Когда дети спрячутся в большой пещере, Сюаньу отправит на их поиски свою маленькую змею, а сам будет следовать за ней. Последний ребёнок, которого найдёт Сюаньу, в награду сможет покататься у него на спине. Сюаньу прокатит его по озеру и наловит для него рыбы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сохранял невозмутимость. Похоже, Фэйфэй тоже любил вплетать в свои проекты мифологические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шли идеи Лян Ханьюя, Чжан Сяоху, Эла и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Ханьюй придумал, что весь парк — это один большой квест. Подсказки могут быть спрятаны где угодно: в траве, на деревьях, на скамейках, под мусорными баками. Когда кто-то соберёт семь подсказок и разгадает их, откроется финальное задание: спасение Цинлуна, заточённого в подземном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семь подсказок и призвать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просматривал один проект за другим. Только Чу Сяохань предложил сделать Фэнхуана центральным архитектурным объектом и превратить его в огромную смотровую площадку, с которой можно было бы обозревать весь парк. Остальные же соревновались в сочинении мифологических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Линь Цзинли посмотрел на сидевшего на ковре Фэйфэя. С учётом нынешних технологий, за исключением того, что этих мифических зверей нельзя сделать живыми, всё остальное…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действительно спроектировать весь парк в таком стиле и дополнить его соответствующими образами, Линь Цзинли почувствовал, что это может породить совершенно новый жанр. Стиль, в котором дикая древность и тайна сочетаются с детским смехом, создавая атмосферу, подходящую для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примера можно привести парк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Цзинли думал об этом, тем больше ему нравилась эта идея. Возможно, дело было в его предвзятом отношении, но он чувствовал, что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оставалось множество проблем, которые нужно было решить. Во-первых, необходимо было сделать так, чтобы люди привыкли к образам мифических зверей ещё до открытия парка и не испытывали к ним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большинство этих образов могут попросту напугать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прямой способ — снимать мультфильмы, сериалы, фильмы. Если парк начнёт строиться, это станет своего рода предварительной рекламной кампанией.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случае бюджет, включающий в себя строительство парка и использование различных высоких технологий, сразу же возрастёт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был бизнесменом. Отбросив личные симпатии, он в первую очередь должен был думать о том, как, не влияя на конечный результат и репутацию, максимально сократить или распределить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ну как вам наш проект? — Цуй Юань, видя, что Линь Цзинли о чём-то задумался, не выдержал и спросил. Хотя вопрос звучал так, весь его вид говорил: «Похвалите нас,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посмотрел на Цуй Юаня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выжидающим взглядом Цуй Юаня он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Уилсон, я тут просмотрел дизайн-проекты. Завтра отправлю тебе несколько отобранных вариантов. Как там дела у Цуй Гуана и Чжан Му? А господин Чу? Он уже решил, кто будет представлять его на собрании? — произнёс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Уилсон, Цуй Гуан, Чжан Му, господин Чу. Линь Цзинли одной фразой обозначил четырёх ключевых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мгновенно всё понял и, достав телефон, начал набирать сообщение деду: «Дедушка, на собрании компании Уилсона через несколько дней я хочу пойти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господина Чу пришёл почти сразу: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Сяохань всё понял, остальные — Цуй Юань, Чжан Сяоху, Эл — тоже не были глупыми детьми. Они тут же всё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 сказал Эл, его отец и несколько дядей после совещания решили не использовать уже существующие образы компании Уилсон для создания тематического парка. Они хотели инноваций.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не получится, что они отбирают хлеб у других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какая разница, кто победит? Учитывая, что Фэйфэй черпал идеи из памяти о Горах и Морях, их проект по оригинальности и новизне точно не уступал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домой, использовать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http://bllate.org/book/13654/1600641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