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своего менеджера, который, наговорив кучу бесполезных слов, наконец-то добрался до сути. Глубоко вздохнув, он помог собеседнику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если коротко, мою роль снова отдал этому ублюдку Цянь Юю,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прости. Это я, старый Лю, виноват, — с сокрушённым видом произнёс Лю Цинмин. — Слишком рано обрадовался, думал, компания в тебя верит. А они, оказывается, яму тебе рыли… Молодой господин Цянь велел передать: пока ты не ляжешь в его постель, он и шагу тебе ступить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Чжань был лишь одним из многих артистов под его крылом, Лю Цинмин всегда видел в нём наибольший потенциал. Внешность Бай Чжаня даже в индустрии развлечений, кишащей красавцами и красавицами, была выдающейся. Он был из тех, кто рождён зарабатывать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велела подписать с Бай Чжанем контракт, причём на самых выгодных условиях с максимальным процентом, Лю Цинмин долгое время не мог нарадоваться. Он решил, что компания намерена всерьёз продвигать парня, а значит, и ему самому светит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выяснилось, что всё это было лишь уловкой «наследного принца» их компании. Он использовал контракт, чтобы привязать Бай Чжаня к агентству, и теперь этот плейбой мог в любой момент принудить «спящую красавицу»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до смешного прост, но от этого не менее эффективен. Сколько красивых и талантливых, но не имеющих связей парней и девушек в индустрии развлечений попадались в эту ловушку! Чтобы не лишиться будущего, им приходилось молча сносить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Чжаня был крутой нрав. Он наотрез отказался играть по этим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затянулось. Прошло три года с момента подписания контракта, но Бай Чжань, несмотря на свою блестящую внешность, всё так же перебивался эпизодическими ролями. Стоило ему получить хоть сколько-нибудь приличную роль, как молодой господин Цянь тут же отбирал её, не оставляя ни единого шанса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может… может, ты уступишь? — вздохнул Лю Цинмин. — Считай, что тебя просто укусила собака. Большинство в нашем кругу через это проходят. Судя по настрою молодого господина Цяня, он так просто не отступит. Продолжать в том же духе — себе дороже. Молодой господин Цянь — человек не мелочный. Может, лучше разойтись полюбовно? Если ты его по-настоящему разозлишь, пострадаешь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снова вздохнул. Ему и самому были отвратительны подобные порядки в индустрии, но такова была реальность.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Чжанем — всего лишь мелкие сошки без связей. Цянь Юй — «наследный принц» их компании, и в его руках кабальный контракт. Двум пешкам против него не пойти. Разозлишь его — и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уже так долго. Бай Чжань ни за что не сдастся. Особенно после того кошмара, что приснился ему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 сну, согласие на покровительство Цянь Юя станет началом его личного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не уговаривай. Я на это не пойду. С неустойкой я что-нибудь придумаю. Спасибо за твою заботу в эти годы. Мне что-то нехорошо, я, пожалуй, пойду домой,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ничего обсуждать, Бай Чжань поднялся и, сохраняя невозмутимое выражение лица,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бушевала настоящая буря. Сказать, что он был в смятении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правда! Кошмар, что приснился мне прошлой ночью, оказался правдой!»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Чжаню вспомнить содержание сна,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крепко и снов почти не видел, но прошлой ночью ему приснился странный и очень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мир, в котором он живёт — это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не главный герой и даже не важный второстепенный персонаж. Он всего лишь пушечное мясо, человек-инструмент, который появляется в первых десяти главах, чтобы обеспечить протагониста статусом, ресурсами и даже мужем, а потом бесславно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сюжету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родиться в богатой семье, но гадалка напророчила, что я принесу несчастья своим родителям. Суеверные богачи, недолго думая, подменили меня в роддоме другим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я, родившийся с золотой ложкой во рту, стал сыном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другой ребёнок, главный герой книги Чжоу Юйцин, занял моё место и вырос в роскоши и любви, окружённый всеобщим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вырос и решил попытать счастья в индустрии развлечений, на мою внешность положил глаз богатый покровитель. Но я не захотел продаваться, и за это меня три года держали в чёрном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роли, что я получал, тут же отбирали и, по иронии судьбы, отдавали приятелю того самого покровителя — Чжоу Юйцину. Так, сам того не ведая, я помог ему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не выдержал давления и жестокости реальности. Ради своей мечты стать актёром я принял условия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наконец-то добиться некоторой известности, как на пороге объявились мои богатые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пришли они не из-за угрызений совести или внезапно проснувшихся родственных чувств. Им нужна была моя кровь для больного Чжоу Юйцина — у нас с ним оказалась одна и та же редкая группа. (Обычные группы крови иногда могут мутировать при наследовании — прим. из энциклопедии).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якобы из-за «жадности» к богатству, с радостью согласился и вернулся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родном доме меня никто не ждал. К тому же за мной тянулся шлейф слухов о содержанке. Никто в семье не испытывал ко мне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мне: «Юйцин — наш наследник, мы вложили в него всю душу. Его положение не должно пошатнуться. Так что придётся тебе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вторила ему: «Ты хоть и ничего не умеешь, но мы не станем тебя презирать. Юйцин уже управляет семейным бизнесом вместо тебя, так что ты можешь просто наслаждаться жизнью. Будь благодарен и поделись с ним кровью, чтобы спасти ему жизнь. Ты ведь понимаешь, что такое благодарность,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сестра-близнец и вовсе считала меня позором семьи. Из-за нашего сходства ей казалось, что моя сомнительная репутация бросает тень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самые близкие так ко мне относились, что говорить об остальных членах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свелась к тому, чтобы быть живым мешком с кровью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мог смириться с таким положением дел и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мог сделать? Без образования, без способностей, на чужой территории… Ни на что серьёзное я не был способен. В отчаянии я откопал в интернете ритуал призыва духа. Решил побаловаться чёрной магией,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мир и вправду окажется сверхъестественным? Я действительно призвал могущественного злого духа, который тут же меня и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Юйцин, по очередной иронии судьбы, приглянулся этому духу. С этого момента и началась основная сюжетная линия книги — их сладкая и романтичная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 смерть не вызвала ни у кого ни сочувствия, ни сожаления. Все лишь презрительно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я получил по заслугам: не берёг себя, был неблагодарным и злобным. Такой конец — закономерный итог моих собственных поступков!»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вчера, Бай Чжань, помимо ощущения пугающей реалистичности сна, не придал ему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показался ему слишком абсурдным. Он бы никогда не совершил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историю с подменой в роддоме…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сдался и не принял покровительство Цянь Юя ради мечты стать актёром.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индустрию развлечений не из-за какой-то там мечты. Просто для обычного человека это самый быстрый способ заработать много денег, а у него была для этого подходящая внешность. Грех было не воспользоваться таким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стать содержанкой ради мечты? Он что,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звездой не выгорит, он просто найдёт себе нормальную работу. У него и в мыслях не было становиться великим артистом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возвращения в богатую семью из-за жажды наживы…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вовсе не соответствовало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так жаждал денег, зачем было отказывать Цянь Юю? Скажем прямо, с его лицом найти себе богатого покровителя и жить припеваючи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ему унижаться и возвращаться в семью Чжоу, где его все презирают, и рисковать жизнью, становясь донором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 сдачи небольшого количества крови не умирают. Но если Чжоу Юйцин уже лежит в больнице, очевидно, что одним разом дело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дорожил своей жизнью, чтобы так глупо её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— полный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бы никогда не совершил тех идиотских поступков, что привиделись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сегодня, согласно тому же сну, он должен был в очередной раз узнать, что его роль отобрали, и, не выдержав давления, сломаться, добровольно пойдя на унизительную сделку с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 шёл сегодня, улицы, место в кафе, слова Лю Цинмина…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абсолютно всё, совпадало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абсурдно это ни казалось, он больше не мог отрицать вероятность того, что кошмар стал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только мысль об этом нелепом сюжете, о его так называемой «родной» семье, что презирала его, и о глупой судьбе, что ему уготована…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чувствовал, что должен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только что отверг уговоры менеджера, свою судьбу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первоочередная задача — решить проблему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— тот ещё подонок, он умудрился подделать контракт. Он, актёр, которого и восемнадцатым эшелоном не назовёшь, влип в неустойку, сравнимую с контрактами звёзд первой величины. Мразь. Нужно будет найти способ хорошенько прижать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дурацкая жизнь, как во сне, ему не нужна. Кому надо, пусть тот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сохраняя внешнее спокойствие, мысленно укрепился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эта мысль промелькнула у него в голове, он замер.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он достал аппарат. Но стоило экрану зажечься, как его заполнили кроваво-красные буквы на чёрном 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в мире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«Телефончик, я за тебя дорого заплатил. Будь паинькой, не пугай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