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близившееся к полудню, уже начало припекать. Его лучи, проникая сквозь минималистичные французские окна виллы, согревали деревянный пол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 обставленной комнате за столом в одиночестве сидел Бай Юньцзи. Перед ним стояла тарелка с давно остывшей жидкой кашей и несколько изящно сервированных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барабанил пальцами по столу, мыслями находясь далеко от завтрака. Утром он собирался обсудить с Гу Тинланем медовый месяц, но в доме его не оказалось. Лишь на столе в столовой стоял изысканный завтрак и лежала записка, написанная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 исследовательский центр по делам. Вернусь позже, хорошо позавтракай».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Юньцзи вспомнил, что Гу Тинлань, в отличие от него, не располагал бесконечным количеством свободного времени. Согласно предсвадебному договору, после брачной ночи на острове Юньци он должен был переехать в резиденцию маршала, и это было отчасти связано с занятостью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приступ врожденного яда в брачную ночь нарушил все планы, он, скорее всего, сегодня все же переедет к Гу Тинланю. Но медовый месяц… этого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«Жуж-жуж».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квантового компьютера на запястье прервала его размышления, и пальцы, отбивавшие дробь по столу,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равнодушно опустил взгляд и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[Полуночник Аллен: 😭 Ну почему ты не ценишь мои старания?!]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всю ночь пахал в «Снежном цвете», а утром, даже не успев глотнуть воды, помчался в университет на занятия! А вы, Ваше Высочество, еще и подшучиваете!]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«Снежный цвет» — это уникальный бар, главной особенностью которого были напитки, приготовленные из натуральных растений. Благодаря своей уникальности, он быстро стал популярен во всем звездном секторе и до сих пор привлекал множество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кто был его таинственным владельцем, как и того, что на самом деле этот бар был центром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[Прости. Спасибо за твой труд] — прочитав полное негодования сообщение Аллена, Бай Юньцзи, настоящий владелец «Снежного цвета», слегка смягчился, и в его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основал «Снежный цвет» в восемнадцать лет. Из-за своего особого положения он не мог заниматься этим лично, поэтому передал управление Аллену. Изначально он надеялся лишь получить доступ к некоторой информации, но не ожидал, что Аллен так успешно разовьет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какие-нибудь новости от семьи Хилл?] — что-то вспомнив, Бай Юньцзи, помешивая кашу,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нет. За последние полгода зафиксировано лишь несколько редких разговоров между главой семьи Хилл и юным принцем Лэйтэ] — когда речь зашла о деле, ответ Аллена стал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поднес ложку с холодной кашей ко рту. Белый фарфор тихо стукнул о жемчужные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 наблюдение. И усиль проверку всех предметов, ввозимых и вывозимых из дворца] — нахмурившись, он отложил ложку, вытер губы белой салфеткой и отправил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Хилл была семьей его мачехи, королевы Фионы. Теперь, когда она достигла желаемого, было ожидаемо, что во время его свадьбы они затаятся.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 могло продолжаться вечно. Нужно было что-то предпринять, чтобы их расшевелить…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Бай Юньцзи взял серебряные палочки и поднес ко рту маленький кусочек изысканно выглядевшей закуски. Не успел он его даже разжевать, как сложный, непередаваемый вкус взорвался во рту, мгновенно заполнив все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Бай Юньцзи дрогнули, мышцы лица практически застыли. С трудом проглотив неразжеванную закуску, он позеленел. Годы тренировок в самообладании едва не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он взглянул на стоявшую рядом тарелку с кашей, вкус которой был столь же невыразим, а затем на несколько тарелочек с закусками, которые были лишь красивы на вид. Аппетит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он собирался встать, как вдруг его взгляд упал на записку под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взял ее, провел пальцами по аккуратным строчкам, снова посмотрел на завтрак на столе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возможно, медовый месяц — это и впрямь неплохая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светило так ярко, что на него было больно смотреть. Из исследовательского центра мехов при министерстве обороны потянулись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Трехчасовое совещание наконец закончилось. Гу Тинлань быстрыми шагами направился в свою лабораторию. Ему нужно было передать последние дела, после чего он мог спокойно провести два месяца в свадебном путешествии с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помедленнее! — задыхаясь, крикнул ему вслед ассистент, тащивший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Виен работал с Гу Тинланем уже много лет. Только что он закончил многомесячный марафон сверхурочной работы и едва успел перевести дух, как получил известие о двухмесячном отпуске Гу Тинланя и необходимости передать все дела.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поздравляю со свадьбой! — к ним подошел человек в помятом белом халате, засунув одну руку в карман, а другой приветственно помахав Гу Тинланю. На его лице играла бесшабашная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замедлил шаг. Не обращая внимания на развязное поведение собеседника, он лишь кивнул и собрался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бесчувственный! Расскажи мне, какой он, наш «Имперский лунный свет»? Красивый? Ты видел его хвост? Он правда серебряный, как на видео в сети? — проигнорированный Сюэ Цзыюй все так же улыбался. Он положил руку на плечо Гу Тинланя и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наконец остановился. Он бесстрастно снял руку Сюэ Цзыюя, отступил на шаг и, окинув взглядом место, которого тот коснулся,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Шеф, помедленнее! Я за вами не успеваю! — подбежал Виен, и документы в его руках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господин Сюэ! …Ой, шеф, подождите меня! — только тут Виен заметил Сюэ Цзыюя. Не успел он поздороваться, как увидел, что Гу Тинлань уже ушел,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Сюэ Цзыюй стер с лица странную улыбку и долго смотрел им вслед, пока они не скрылись из виду. Затем он опустил взгляд на свою отброшенную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спустя долгое время он усмехнулся про себя, покачал головой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господин Сюэ, наверное, не имел в виду ничего плохого. Не сердитесь, — войдя в личную лабораторию Гу Тинланя, Виен поставил документы и осторожно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их шеф и господин Сюэ Цзыюй не ладили. Но почему-то господин Сюэ Цзыюй каждый раз лез на рожон. Виен мельком расслышал слово «хвост» и, несомненно,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холодно отозвался Гу Тинлань, протирая белым платком плечо, которого коснулся Сюэ. Его не волновали слова Сюэ Цзыюя, лишь его фамильярное прикосновение было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еще не поздравил вас со свадьбой, — осторожно поглядывая на Гу Тинланя и видя, что тот, похоже, не сердится, сказал Виен.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отправил сообщение в день свадьбы, но Виен считал, что нужно поздравить и лично. Взять отпуск ради медового месяца… их шеф, очевидно, очень дорожил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Когда передашь дела, ты тоже можешь отдохнуть, — Гу Тинлань убрал платок, его лицо немного смягчилось. Он отдал распоряжение ассистенту, который безропотно работал сверхурочно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тоже могу отдохнуть? — глупо переспросил Виен. Он думал, что шеф оставит его одного с проектом, и совершенно не ожидал, что тоже получит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Дальнейшие вопросы будет вести старый академик Сюэ, — подтвердил Гу Тинлань, подписывая документы. В исследовательском центре почему-то любили бумажные документы, и процедуры были очень громоздкими.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академик Сюэ был дедом Сюэ Цзыюя и самым уважаемым доктором старшего поколения в центре. Если дела передать ему,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корпорации… — спросил Виен. Он был личным ассистентом Гу Тинланя, и его обязанности не ограничивались только работой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Алиса, — не поднимая головы, ответил Гу Тинлань, просматривая документы и отмечая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была одним из главных руководителей корпорации Гу. Она круглый год была в разъездах по всему звездному сектору, ни минуты не зная покоя. При мысли об этой вспыльчивой и грозной женщине Виен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 — раздался короткий, ясный звук, и квантовый компьютер Гу Тинланя бешено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Виен с удивлением посмотрел на запястье Гу Тинланя. Если он не ослышался, это был специальный сигнал для важных сообщений, установленный на этой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Тинланя, подписывавшая документ, замерла. На его строгом лице появилась настоящая улыбка. На изумленных глазах Виена он быстро и естественно открыл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вернешься? Отец-король пригласил нас на ужин] — это было сообщение от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смотрел на это сообщение, и его лицо стало невероятно нежным. «Бай Юньцзи сейчас дома и ждет меня»,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хочет обсудить с нами планы на медовый месяц] — пришло еще одно сообщение. В словах Бай Юньцзи не было никаких особых эмоций, но Гу Тинлань уловил в них нотки грядущей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что, предложив императору идею медового месяца в брачную ночь, он так и не обсудил это с Бай Юньцзи. Тот, должно быть, сейчас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Тинланя промелькнуло раскаяние. Он хотел упомянуть об этом вчера во время их разговора, спросить его мнение, но Бай Юньцзи прервал его… Внезапно вспомнив сцену у бассейна прошлой ночью, Гу Тинлань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[Заканчиваю. Буду дома через час] — быстро ответил Гу Тинлань и, снова взяв ручку, принялся подписывать, но в голове у него уже царил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Виен сглотнул, глядя на него с полным изумлением. Он работал с Гу Тинланем уже много лет и впервые видел, чтобы тот так открыто проявлял эмоции, не говоря уже о специальном сигнале… Шеф, похоже, влюблен по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взорвавшейся с утра ленте в сети и о свадебных фотографиях, на которых Его Высочество выглядел как небожитель, Виен наконец-то по-настоящему осознал реальность этой свадьбы века. Не успел он выразить свое изумление…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документы вниз. Я пошел, — Гу Тинлань быстро подписал последний документ, указал на стопку бумаг перед собой, встал, взял пиджак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А, хорошо! — поспешно ответил Виен и, подняв глаза, увидел лишь стремительно удаляющуюся спину Гу Тинланя и услышал тихий хлопок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если это не настоящая любовь, то это будет очень трудно объяснить. Глядя на небрежные подписи на документах, Виен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