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Браслет «Золотые нити гибискуса»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Динъюань на удивление не поехал в столичный гарнизон, а остался в Поместье маркиза Динъюань.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главный евнух из дворца Чанчунь, маркиз сидел в кабинете и изучал донесения от бывших подчинённых из армии «Чжэньвэй», что стояла в Дяньнани. Его широкие, как веера, ладони на первый взгляд не выдавали ничего необычного, но на подушечках пальцев и у основания большого пальца виднелись плотные мозоли. Стоило ему слегка напрячь руку, как на тыльной стороне ладони проступали синие вены, переплетающиеся и уходящие вверх по предплечью. Рядом, в бронзовой курильнице с изящным узором лотоса на крышке, курились благовония, и ароматный дым, выходя из отверстий, наполнял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Маркизу Динъюань было чуть за сорок. Широкоплечий, крепко сбитый, он стоял нерушимо, как скала, а двигался с повадкой тигра. Черты его лица были резкими и глубокими, и его старший сын, Жун И, был очень на него похож. Можно было представить, каким статным красавцем он был в молодости. Однако сейчас его виски тронула седина, а в уголках глаз залегли глубокие морщины. Лишь взгляд оставался твёрдым и острым, как лезвие, напоминая о былом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покинул Дяньнань и оставил службу в армии «Чжэньвэй», получив лишь почётную должность в столице, влияние рода Динъюань в тех краях не угасло. Три поколения его семьи служили там, бесчисленное множество его сородичей сложили головы в рядах той армии. От командиров до сотников — все были обязаны роду Динъюань. Разве можно было так просто стереть их заслуги и авторитет? На словах армия «Чжэньвэй» подчинялась династии Цинь, но на деле ждала приказа от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воинов, охранявших Дяньнань, были личной гвардией рода Динъюань.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последним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доложил о прибытии дворцового посланника, сообщив, что в главном зале уже установлен алтарь для подношений. Маркиз отложил бумаги и, поспешно поправив одежду, направился в главный зал. На полпути он столкнулся с госпожой маркизой Динъюань, которая также торопливо приводила себя в порядок, чтобы встретить гостя. Их взгляды встретились, и, как бывает у супругов, проживших много лет вместе, всё стало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вместе, маркиз, — сказала госпожа маркиза Динъюань. Узнав, что Жун Цунцзинь сегодня отправится во дворец, она не спала всю ночь, тревожась о его судьбе и переживая из-за скандала с семьёй Юй. За один день под её глазами залегли тёмные круги, и лицо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кивнул, и они пошли рядом. Под прикрытием широких рукавов он взял руку жены и ободряюще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маркиза Динъюань глубоко вздохнула и ответила на его рукопожатие. Что бы ни ждало их впереди, они встретят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Посланник, вы долго ждали. Дворцовые дела так многочисленны, а мы утруждаем вас подобными визитами. Чэньсян, живо принеси мой лучший чай «Изумрудные пики Цаншань», — произнесла госпожа маркиза Динъюань, заметив на столе чашку с грубоватыми чайными листьями. Она с лёгким неудовольствием нахмурилась и отдала приказ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посланники из дворца были один другого высокомернее. Ни князья, ни вельможи не были им указом. Во дворце даже кошки и собаки ценились выше, чем где-либо ещё, не говоря уже о посланнике из покоев самой императрицы. Одно его слово, брошенное невзначай, могло изменить мнение государя о любом министре.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маркиза Динъюань не хотела наживать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посланник, присядьте, отдохните, выпейте чаю, — с любезной улыбкой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принесли другое кресло — из цитаня, инкрустированное перламутром, с подушкой, сплетённой из тончайших бамбуковых нитей, что сияли,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худой главный евнух поспешно отступил на шаг и, низко поклонившись,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госпожа маркиза Динъюань. Ваш второй молодой господин так добродетелен и талантлив, что даже Её Величество императрица восхищается его неземной красотой и сиянием. Я всего лишь прибыл доставить подарки от Её Величества, как я могу заслуживать такого приёма? Вы меня смущаете.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маркизы Динъюань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второй молодой господин? — спросил главный евнух, заглядывая ей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уже на пути в зал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Жун Цунцзинь и Жун И. Увидев, что все в сборе, посланник сделал лёгкий жест рукой, и два ряда евнухов в синих халатах и головных уборах футоу, опустив головы, один за другим шагнули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признания верной службы рода Динъюань, Её Величество императрица жалует: превосходного скакуна из Давани, пояс из белого нефрита с четырнадцатью пряжками, триста рулонов узорчатого шёлка, две серебряные шкатулки с золотым цветочным узором, две золотые шкатулки с резным орнаментом…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…комплект украшений «Синий феникс» из золота с самоцветами, две шпильки «Феникс в полёте» с позолотой, ожерелье из нефрита «бараньего жира» с подвесками в виде лотосов, пояс с подвесками из красного коралла… — этот список зачитывали долго, и евнухи, сменяя друг друга, подносили подносы, усыпанные драгоценностями, от блеска которых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сердцах маркиза и его жены становились всё сильнее. Первые дары, хоть и были драгоценными, соответствовали обычному дворцовому этикету награждения подданных. Но последующие… они были необычны. Украшения подходили как женщинам, так и юношам-«шуан», но некоторые из них были слишком ярких цветов и не годились госпоже маркизе Динъюань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дары, должно быть, готовила старшая фрейлина дворца Чанчунь. Неужели она могла допустить такую оплошность, чтобы подаренные императорской семьёй украшения оказались неподходящими для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Отдельный дар от Шестого принца: шесть горшков со сливой мэйхуа и лакированная шкатулка из цитаня с цветочным узором, — взмахнул рукой посланник. Шесть горшков с цветами внесли в зал Цзялэ, а шкатулку лично поднёс евнух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принц? Лицо госпожи маркизы Динъюань в одно мгновение стало мертвенно-бледным. Всё стало ясно. Перед глазами потемнело, мир закружился, и она покачнулась. Маркиз незаметно поддержал её сзади. Госпожа маркиза Динъюань тут же пришла в себя и, собравшись с силами,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очень полюбила вашего второго молодого господина и велела ему почаще бывать во дворце, — с улыбкой сказал посланник, не уточнив, в чьей компании — императрицы или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Динъюань, госпожа, принимайте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маркиза Динъюань почувствовала, будто к её коленям привязали тысячефунтовый груз. Сердце неудержимо падало в пропасть. Она не могла больше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она рухнула на колени, подняв облачко пыли. Взгляд её расфокусировался. Маркиз, стоявший позади, дважды дёрнул её за рукав. Лишь тогда госпожа маркиза Динъюань сглотнула, будто проглотила утиное яйцо, и хриплым голосом присоединилась к мужу, благодаря за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подданные, благодарим Её Величество императрицу за милость. Да здравствует Её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подданные, благодарим Шестого принца за дары, — на каменных плитах появилось мокрое пятнышко. Поднимаясь, госпожа маркиза Динъюань быстро вытерла слёзы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сделал вид, что ничего не заметил, и с цветущей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во дворце Чанчунь много дел, да и Шестой принц ждёт моего возвращения.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посланник, — кивнул маркиз. — Жун И, проводи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маркиз, поздравляю род Динъюань. Теперь Восточный дворец и ваша резиденция станут одной семьёй. Какое блестящее будущее, какой взлёт! — тараторил посланник, а затем, словно проговорившись, шлёпнул себя по губам. — Ох, что я такое говорю, не мне об этом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ещё несколько любезностей,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дурака обижаться — себя не уважать. Маркиз, не выказав ни радости, ни гнева, велел старшему сыну проводить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проводил его до вторых ворот. Возвращаясь обратно, он, пройдя через резные ворота с изображением цветущей глицинии, услышал из зала Цзялэ тихий, успокаивающий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тишину пронзил пронзительный крик, смешанный с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Быстро в поместье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согласилась на условия госпожи Юй! Наложницу мы признаем, ребёнка — тоже! Приданое удвоим! Пусть Цзинь-эр и третий господин Юй поженятся в этом месяце! — Госпожа маркиза Динъюань сидела на полу, и как бы маркиз ни тянул её, она не могла встать. Отталкивая мужа, она ползла по полу и рыдала. — Иди же!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залито слезами, косметика потекла, смешиваясь со слезами и образуя на полу маленькие лужицы. Это было жалкое и нелепое зрелище, в котором не осталось и следа от былого достоинства столичной аристократки.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молчал. Жун И долго стоял у ворот, в тени ветвей глицинии, а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вместе с отцом и матерью поблагодарил за дары, а затем, приняв лакированную шкатулку из цитаня, тихо поблагодарил и евнуха Лю. Его лицо оставалось ледяным, но уголки губ невольно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царил хаос, посланник императрицы всё ещё наставлял маркиза Динъюань. Евнух Лю, немного подумав, подошёл к Жун Цунцзиню и тихо, подбирая слова,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для вас хорошая новость. Шестой принц, хоть и слаб умом, но императрица и наследный принц очень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Его Величество, из-за недуга принца, относится к нему с большой жалостью. Вы… подумайте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опустив глаза, ответил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 с облегчением вздохнул, но в душе не мог не посочувствовать юноше. С такой внешностью он мог бы стать даже наложником императора. Если бы только род Динъюань не прятал его так тщательно, и слухи о его красоте не расходились бы по столице, то с его внешностью и происхождением он мог бы войти в любую семью. Но род Динъюань оступился: сначала неудачная помолвка, а теперь на него положил глаз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конце концов, служил во дворце Чанчунь. И хотя сочувствовал юноше, мог лишь дать совет в рамках своих обязанностей. Дальше всё зависело от самого Жун Цунцзиня.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Жун Цунцзинь вместе с евнухом Лю покинул зал и вернулся в свой двор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Тао и Фу Тун не пошли с ним. Одна осталась следить за обстановкой, а другая отправилась в комнату отдыха для служанок, где долго разговаривала с Си Чжи и вернула ей саше. Си Чжи, опустив голову, покраснела до кончиков ушей. Би Тао, вспоминая свой разговор, решила, что была достаточно тактична, и хотела было добавить ещё пару слов, но Си Чжи вдруг схватила ножницы из корзины для рукоделия и в ярости искромсала искусно вышитое саше.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и мечтать, ясно? Можешь больше ничего не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шёлк, словно бабочки, закружился в воздухе и осыпался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Би Тао поняла, что все её старания были напрасны. Не сказав больше ни слова, она вышла из комнаты и, позвав Фу Тун, отправилась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внимания, у неё просто характер господской дочки, — фыркнула Фу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всё равно странно. Они со старшим молодым господином виделись всего пару раз, откуда такая глубокая любовь, что она уже саше вышивает? — покачала головой Би Тао, не находя ответа. Словно какой-то узел, который невозможно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их рода не был из тех, кто волочится за служанками. Он был серьёзен, сдержан и вёл себя в высшей степени достойно. Их двор Хэнчжи был ближе всего к покоям старшего молодого господина, но даже они с Фу Тун получали от него лишь изредка принесённые из города изысканные сладости, и ничего более. Что же дало Си Чжи повод для таких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Тао никак не могла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вернулись, — сказала Фу Тун, войдя в главный зал и увидев Жун Цунцзиня за столом из чёрного дерева. На столе стояла изящная лакированная шкатулка из цитаня. — Это и есть дар от Её Величества императрицы? — с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от Шестого принца, — с интересом ответил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Тун ошеломлённо замерла. Не успела она задать следующий вопрос, как снаружи послышался шум шагов. Это слуги, по приказу Жун Цунцзиня, вносили в его комнату шесть горшков со сливой мэйхуа.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запинаясь, проговорила Фу Тун, указывая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от Шестого принца, — кивнул Жун Цунцзинь, когда слуги, закрыв за собой дверь, покинули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Шестому принцу дарить вам всё это? — недоумевала Фу Тун. — Неужели вы встретились с ним, когда ходили во дворец Чанчунь на поклон к Её Величеству? Но незамужней девушке или юноше-«шуан» положено избегать встреч с принцами. Вряд ли императрица была бы так неосторожна.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провёл пальцами по крышке шкатулки. В его глазах, похожих на цветы персика, мелькнула нежность. Он подцепил крышку, и внутри оказался браслет «Золотые нити гибискуса».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был отлит из чистого золота. В технике филиграни и чеканки были искусно изображены два переплетающихся цветка гибискуса. В центре каждого цветка был инкрустирован крошечный, с рисовое зёрнышко, рубин. Камень был невелик, но чист, как слеза, и ярок, как капля крови. В лучах света он переливался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браслет не отличался утончённостью и изяществом дворцовых украшений. Он был тяжёлым, роскошным и кричащим — сразу было видно, что это вкус Гу Чжао. Жун Цунцзинь с улыбкой спрятал его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припрятанный чай «Фэнхуан Даньцун», — приказал он. — Скоро будут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http://bllate.org/book/13698/1582209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