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никак не мог понять, как он, мужчина, мог кому-то «приглянуться».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этому предку семьи Цзян было невесть сколько лет. Старый огурец, хоть и в зелёной краске, всё равно останется старым огурцом. А ему ведь всего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возрасте… слишком 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был не на шутку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ему приглянулся? — спросил он охрипшим голосом. — Я всё изменю, лишь бы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Сюньчану было жаль своего драгоценного ученика, которого присмотрел себе старый призрак, но, судя по всему, сущность эта была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его, как и прочую нечисть, привлекает твоя иньская ци. А может… — Чжао Сюньчан ободряюще положил руку ему на плечо, — за долгие годы одиночества он просто захотел найти себе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вы молчали, шифу», — подумал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полный отчаяния взгляд, Чжао Сюньчан пожалел о своих словах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лишь наши с дядями догадки. Твой младший дядя-наставник, кстати, отругал нас за непристойные мысли и сказал, что это простое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Чэнь Лина ничуть не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бойся! Шифу даст тебе ещё один артефакт, с ним ни один призрак к тебе не подойдёт. А кто посмеет — так ты его им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артефакт? — без особого энтузиазма спросил Чэнь Лин, поникший, как увядший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своих он никогда ничего не жалел. Заведя ученика в дом, он таинственно вытащил из-под кровати большой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 был набит всякой всячиной. Сгорбившись, старик долго в нём рылся и наконец извлёк со дна старую деревянную печать. Бережно потерев её, он как бы невзначай бросил её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осторожно поймал печать. Присмотревшись, он изумлённо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Хуаншэнь Юэчжанъинь!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даосская печать, объединявшая божественную силу Жёлтого Императора, одного из пяти центральных божеств, и призрачную мощь Юэчжана из мира Инь для устрашения злых духов. Её можно было носить как амулет для защиты, а если окунуть в красные чернила или киноварь и поставить оттиск на талисмане, она многократно усиливала его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Разбитое сердце вновь обрело надежду. Чэнь Лин вертел в руках маленькую печать, его глаза сияли, он не мог налюбоваться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успокоился».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с облегчением выдохнул, но в душе у него снова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поддаться искушению и не отобрать печать обратно,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рассматривать — иди в свою комнату, не мешай мне,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улыбаясь до ушей, вернулся к себе. Он перерыл все ящики и нашёл подарок, который мама когда-то подарила ему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сделанная на заказ цепочка, длинная и прочная. Раньше на ней висел нефритовый Будда, но он раскололся, защитив его от беды, и с тех пор цепочка лежала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Продев цепочку в отверстие на печати, он повесил её на шею и спрятал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сокровищем на груди настроение Чэнь Лина мгновенно улучшилось. Взяв майку и шорты, он направился в ванную, чтобы принять расслабляющую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Ванну они установили после того, как арендовали домик. Чтобы было удобнее, выбрали двойную, с функцией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включил массаж и с комфортом откинулся в воде, запрокинув голову и прикрыв глаза. Печать опустилась и теперь покоилась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пара постепенно заполнили небольшую ванную, тёплый воздух убаюкивал.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Чэнь Лина становились всё тяжелее. После недолгого сопротивления он поддался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глубоко, лишь дремал. Стрекот насекомых за стеной и журчание воды создавали ощущение, будто он находится где-то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были цветы и травы, насекомые и птицы, захватывающий водопад и журчащий ручей. Вода в ручье была ледяной, от неё пробирала дрожь…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 и сел в ванне, хватаясь за печать на груди и настороженно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ванне была тёплой, но холод, пробежавший по его плечу, был абсолютно реальным. Это было не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пришёл снова. Окно над ним от порыва ветра распахнулось, и старые петли заскрипели.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облегчённо вздохнул и с улыбкой потёр переносицу. Оказалось, он просто не закрыл окно, и в комнату проник сквозняк. Желание нежиться в ванне пропало. Он вылез, быстро вытерся и, схватив одежду, выбежал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Чэнь Лин спал крепко, не просыпаясь и не видя снов. Но на рассвете, с первым криком петухов, его разбудил пронзительный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был отчаянным и очень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протёр заспанные глаза, широко зевнул и вскоре понял, что звук доносится из виллы Гао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был настолько громким, что проснулся не только он, но и Чжао Сюньчан, который обычно спал как убитый. В соседних домах тоже началось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оделся, обулся и вышел посмотреть. Подойдя к вилле Гао Цин, он увидел соседку, которая, обняв себя за плечи, раздражённо что-то кричала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дёрнул её за рукав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 так, госпожа Гао ведь не хочет, чтобы её ребёнок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просто не умеет с ним обращаться! — пожаловалась женщина. — Раньше хоть и плакал, но мы далеко жили, не так слышно было. А сегодня что такое? У меня уши от этого крика закладывает.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тётушка Сун, — подошёл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недавно переехавшего юношу, женщина немного смягчилась, но тут же нашла новый повод для жалоб: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уж тут доброе, когда уши разрываются. Так кричит, наверное, голодный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правы, — задумчиво произнёс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Громкость плача была неестественной. Подойдя к вилле Гао Цин, Чэнь Лин почувствовал, как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у двери около полуминуты, прежде чем Гао Цин открыла. С открытием двери на него хлынула волна пронзительного крика и ледяного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Гао Цин были в беспорядке, выглядела она измученной. Увидев Чэнь Лина, её глаза вспыхнули, а губы растянулись в неестественной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это вы.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слышу, ваш ребёнок всё время плачет. Решил спросить, не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окинул её взглядом и заметил, что на её руках появились новые царапины, свежие кровавые полосы на светлой коже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Гао Цин вытянула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малыша отросли ноготки, я ещё не успела их подстричь. Когда он станет поспокойнее,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Прокричал петух, и солнце выглянуло из-за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взглянул на алеющий край неба, равнодушно хмыкнул и сделал вид, что собирается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всё в порядке,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уходите! — поспешно остановила его Гао Цин и с мольбой попросила: — Я как раз собиралась приготовить малышу смесь, не могу оставить его одного. Господин Чэнь, не могли бы вы подняться наверх и присмотреть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улыбкой согласился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здесь ночью, при свете ламп, и ничего не заметил. Теперь же, поднявшись на второй этаж при дневном свете, он увидел, что окна в коридоре и двери в другие комнаты были заколочены. Лишь одна дверь была распахнута, безмолвно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доносился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подошёл. Окна в комнате были занавешены плотными шторами, в каждом углу стояло по торшеру, отбрасывавшему тусклый жёлтый свет, из-за чего центр комнаты казался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стояла детская кроватка — источник шума. Она раскачивалась из стороны в сторону, а подвешенные над ней игрушки вращались под звуки убаюкивающей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 различил, что в плач и музыку вплетается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спросил Чэнь Лин, не сходя с места. — Твоя мама внизу готовит тебе смесь,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ручка высунулась из кроватки и потянулась к Чэнь Лину. Не дотянувшись, её обладатель рассердился и зашёлся в ещё более громком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Ужасающий плач разбил один из торшеров, и угол комнаты мгновенно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шумно, — холодно бросил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Плач, словно в насмешку, стал ещё пронзительнее, грозя проткнуть барабанные перепонки. Хихиканье, до этого едва различимое, теперь звучало так, будто исходило от множества ртов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Гао Цин внизу, казалось, ничего не слышала и никак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сделал два шага вперёд, и содержимое кроватки полностью открылось его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младенец с синюшной кожей. Его ногти были мертвенно-белыми, огромные чёрные зрачки почти полностью закрывали белки глаз. В широко открытом, кричащем рту виднелась кроваво-красная глотка, уходящая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Притворяешься? — безразлично констатировал он. — Ни одной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резко оборвался. Рот младенца растянулся в гротескной ухмылке почти до ушей. Было непонятно, больно ли ему от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Бао? — ледяным тоном спросил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младенца расширились, полностью поглотив белки глаз. Он упёрся ручками в бортики кроватки и рывком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носом, его язык заворочался во рту, издавая странный, хриплый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так голоден, так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отступил на полшага и вытащил из кармана непрерывно вибрирующий Саньцин лин. Он встряхнул его. Младенец издал пронзительный визг. Из его глаз потекли тёмно-красные слёзы, а взгляд наполнился зловещей ненавистью и бесконечной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на кухне, Гао Цин положила в блендер свежее красное мясо, печень, сердце и залила всё кровью. Нажав кнопку, она включила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лезвия завертелись. Через тридцать секунд густая красная жидкость была перелита в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с нежной улыбкой взяла бутылочку и, покачивая бёдрами, стала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плачь, мама идёт, — пропела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Чэнь Лин выхватил из рукава талисман. Маленький младенец оказался на удивление хитрым. Едва завидев талисман, он снова разразился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плач был другим — жалобным, испуганным, словно его поймали и жестоко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опешил, но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маленький, а уже пытается меня подставить!»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http://bllate.org/book/13702/1582840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