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Трусы украли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услышал голоса, обернулся и увидел внизу стайку молодых ребят, которые сияющими глазами смотрели на него — вернее, на развешанные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 Неужели им так любопытно, что военные носят жёлтые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военном округе и в уставе нигде чётко не прописан цвет трусов, хотя слишком яркие цвета всё же не слишком уместны. Он и сам думал прикупить ещё несколько пар, но поблизости от части не было ни одного магазина с бельём, так что оставалось ждать выходных и ехать в столицу. Кто же знал, что задание придёт так быстро — пришлось брать с собой трусы, которые ему дал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где ты трусы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 ним симпатичная девушка недовольно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и что тебе даст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закатила глаза и улыбнулась Син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где ты трусы освящал? От них такое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трусы не только освящены: внутри будто бы ещё пряталась тонкая нить иньской ци. Странно, но обе силы уживались вместе и не подавляли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Син Хань решил, что у этой молодёжи явно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на трусах как будто ещё и вышивка есть. Это что, рунный узор?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не стал им отвечать, развесил одежду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ещё никогда так демонстративно не игнорировали. Она сердито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ответил! Вот же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Думает, если не ответит, мы ничего не узнаем? Слишком нас недооценивает.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хитро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трусы, которые Син Хань развесил на балконе, вдруг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лицом, уперев руки в бока, он смотрел на пустую вешалку, всё ещё болтавшуюся на балконе. Почему в последнее время все так любят красть его трусы? Ещё больше его озадачивало другое: как воришка сумел пробраться сюда, несмотря на охрану?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пошёл в комнату видеонаблюдения проверить записи и увидел, что трусы просто сдуло ветром. Вылетев за пределы обзора камер, они исчезли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отвечавший за камеры,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Разве ночью был такой сильный ветер? Даже трусы унесло.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Син Ханю было неловко искать трусы на глазах у солдат и слуг семьи Лань, поэтому он просто счёл их потерянными. К счастью, он привёз с собой несколько сменных пар, иначе пришлось бы просить кого-то купить ему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провели в вилльном поместье семьи Лань уже два дня. Жилось им слишком спокойно, и те, кто привык к постоянной занятости, начали ерзать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Чуань подошёл к Син Ханю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 чём вообще наша задача у семьи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 тоже не поступало никаких сведений, — ответил Син Хань, бросив взгляд на суетящихся снаружи людей семьи Лань. — Но, думаю, задание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слуги семьи Лань внесли блюда и с улыбкой сказали солдатам: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еда подана, угощайтесь. И ещё: наш старейшина велел передать, что завтра первое число седьмого месяца. После сегодняшней полуночи всем вам придётся потрудиться, так что сегодня ешьте и спите как следует, набирайтесь сил перед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и его люди не стали больше расспрашивать. В одиннадцать тридцать вечера солдат подняли и собрали на поле для гольфа.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Лань уже стояли на площадке, ожидая прихода старейшины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полночь старейшина Лань наконец пришёл с группой людей. Встав перед толпой, он не заговорил сразу, будто тихо чего-то выжидал.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поднял руку и посмотрел на часы: ровно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сильный порыв ветра, и все сразу встрепенулись.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Лань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Наступило первое число седьмого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не понимали, что происходит, а вот лица людей семьи Лань стали предельно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http://bllate.org/book/13707/1588878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