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облокотившись на подоконник, просунул голову через окно и с улыбкой крикнул: «Фэнъюэ, ужин готов»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поднял голову и посмотрел в окно: «Молодой господин? О, хорошо, приду через минуту!»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Люань еще не вернулся с поездки?» -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«Люань вернулся ещё днём. Наверное, он сейчас проводит инвентаризацию товара, молодой господин» - Ответил Сяо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пойду позову Чунгуя» – всё ещё улыбаясь, Сяо Юань направился в Восточное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отложил бухгалтерскую книгу и на некоторое время задумался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императоре. С самого его рождения его боготворили тысячи людей. Он мог бы управлять ветрами и дождями, но был вынужден бежать с позором. Он должен был быть высокомерным и презирать мир, который так жестоко  с обошёлся, но неожиданно он спокойно принял своё нынешнее положение и очень быстро адаптировался. И правда говорят, ветер начинается с Цинпин, а заканчивается между травами¹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вызывает недоумение, это то, что император, сразу по прибытию в деревню Таоюань, сказал, что собирается сменить своё имя. Сяо Фэнъюэ и Ян Люань конечно всё поняли. В конце концов, он был бывшим императором бывшей династии и если бы он встретился с человеком, знавший его истинную личность, он оказался бы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император сменил не только свое имя, но и фамилию. Он сказал, что теперь его новая фамилия будет Сяо, а имя –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и Сяо Фэнъюэ были в недоумении, но не осмелились расспрашивать больше. Они всё равно звали его «молодым господином», поэтому не имело значение, какое имя или фамилию он носит, и всем так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вынырнул из своих мыслей и пошёл в главный зал. Проходя мимо дворов, он издали увидел мужчину, умывавшего лицо и руки. Кристально чистые капли воды, отражая солнечный свет, капали с его лица на лацкан, окрашивая его в темный цвет. Услышав приближающиеся шаги, Ян Люань обернулся. Увидев Сяо Фэнъюэ, его губы изогнулись в широкую улыбку: «А-Юэ!»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откровенное и искреннее «А-Юэ», Сяо Фэнъюе почувствовал как по сердцу разливается солнечное тепло. Подойдя к Ян Люаню он, натянув рукав, вытер капли воды с его лица: «Только закончил с инвентаризацией?»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позволил Сяо Фэнъюэ вытереть его лицо, а затем кивнул: «Да, я только возвращался, когда встретил гонца и он передал мне письмо из Западного Шу для молодого господина»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письмо от принцессы. Отдай его молодому господину во время ужина» - Сяо Фэнъюэ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кивнул: «Конечно. Пойдем скорее в столовую, третья тетя объявила, что ужин уже готов»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Сяо Фэнъюэ, не переставая улыбаться, обнял Ян Люаня за плечи обеими руками и, наклонив его голову, нежно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Люань, естественно ответил на поцелуй, обняв Сяо Фэнъюэ за талию и закрыв глаза. Короткий поцелуй согрел холодные губы, прежде чем они его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о прошедшем дне, они направились в столовую и вдруг услышали звук падающих на землю предметов, доносившихся из восточного крыла. Они одновременно остановились 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нам стоит пойти посмотреть?» - Неуверенно спросил Ян Люань.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на некоторое время задумался, а затем покачал головой: «Нам лучше не ходить, молодой господин разберется с этим. Боюсь, мы только добавим проблем. Пошли»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покосился в сторону восточного крыла и, вздохнув,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восточном крыле Сяо Юань поднял чернильный камень, который уронил Се Чунгуй, и осторожно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Чунгуя были измазаны чернилами, а перед ним беспорядочно лежали десятки рисовых бумаг и каждый из них был заполнен именами. Имя Ли Вудина начиналось первым, а затем следовали имена всех солдат Северного Королевства, которых Се Чунгуй мог вспомнить. А в конце тесно вписаны два иероглифа Северного Королевства. Написание было правильным, но это было похоже на появление свирепого зверя, размахивающего зубами 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«Чунгуй, Чунгуй – Сяо Юань, отложив чернильный камень, взял руку Се Чунгуя, которым он продолжал писать – ужин готов»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терпеливо повторял эти слова снова и снова, пока, наконец, Се Чунгуй не перестал двигать рукой и не посмотрел на Сяо Юаня. Его выражение лица было невинным беззаботным, которые бывают только у восьмилетних девятилетних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вытащил его из комнаты и повёл во двор, принёс наполненный свежей водой таз и начал мыть руки Се Чунгуя.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Чунгуй и выжил, но его психика разрушилась. Иногда он бывал в подавленном настроении, иногда в рассерженном, но большую часть времени он вёл себя как невинный беззаботный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однажды отправил человека в Северное Королевство узнать о местонахождении семьи Се, однако новости, которые он получил, были неутешительными: в день падения Северного Королевства вся семья Се повесилась в своём доме. Они поклялись жить и умереть вместе со страной и сдержали свою клятву.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«Сяо-геге, Сяо-геге, что мы сегодня будем есть?» – спросил Се Чунгуй, хлопая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– Сяо Юань сделал вид, что задумался, затем поднял глаза и улыбнулся – я думаю, третья тетя приготовила тушеный Утиный суп»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Я люблю есть утиный суп!» – Се Чунгуй радостно крича, побежал к главному залу, даже не вытерев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лишь проводил его взглядом, не окликая обратно. Он беспомощно пожал плечами, вылил грязную воду с чернилами из таза 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Ян Люань и Сяо Фэнъюэ сидели за столом ещё не прикасаясь к палочкам, явно ожидая его. Се Чунгуй уже уплетал Утиный суп прямо из миски, как счастливый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приехали в деревню Таоюань год назад, Ян Люань и Сяо Фэнъюэ планировали разделять стол, согласно положению, они всегда беспокоились о своих более низких статусах и хотели во всём обслуживать Сяо Юаня. Тому пришлось много раз исправлять их, прежде чем они постепенно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Господин» – Увидев, что Сяо Юань садиться за стол, Ян Люань протянул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А это что такое?» – Сяо Юань с сомнением, но всё же взял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«Письмо из Западного Королевства Шу»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«Западное Королевство Шу?» – Сяо Юань удивлённо открыл его. Прочитав содержимое, он снова его перечитал, а затем снова и снова. В шоке, он чуть не выскочил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молодой господин?» – Сяо Фэнъюэ и Ян Люань были очень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отложил письмо, успокоился и наконец сказал: «Юннин и Сяо Пинъян женятся и пригласили меня на свадебную церемонию в Императорский город Западного Королевства Шу»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Метафора, часто используется для описания начала и конца различных вещей, описания того, что произошло нечто большее, а затем утихло.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