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как женщина на другом конце провода злобно кричит, Хо Цзай Юань нахмурил брови и отложил трубку, потому что он знал, что она может бесконечно говорить по этому поводу. Только после того, как она закончила, он ответил одним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там буду, -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Цзай Юаню исполнилось двенадцать лет, его мать умерла от болезни. Через три дня после смерти матери, отец пришел с другой женщиной, у которой был одиннадцатилетний ребенок. Тогда мальчик никак не мог поверить, что его отец, который так хорошо относился к матери, мог так предать ее. Поэтому он становился все больше непослушным, и со временем стал много времени проводить в одиночестве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шесть месяцев, когда его отец погиб в автокатастрофе, он снова вернулся к людям, которые были в его доме. Как только прошли похороны его отца, эта женщина не стала долго горевать, и начала думать, как разделить имущество его отца. Так как он стал главным в этом доме, то оказался самым большим препятствием для мачехи. На протяжении следующих шести месяцев у него не было ни минуты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он постоянно отказывался подписывать контракт о разделе имущества, это длилось до тех пор, пока не настал конец света. Между его мачехой и ним были ужасные отношения, поэтому он был настоящим беглецом до наступления конца света. Но, в конце концов, он умер от удара своей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 похоже, эта женщина все еще ненавидит меня, и ей безумно хочется, чтобы я пролил свою кровь, ах", - убирая свои вещи, Хо Цзай Юань качал головой, смеясь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со своей мачехой, он не мог не вспомнить все события, которые произойдут в ближайшем будущем. 13 апреля 2012 года начнется апокалипсис. Если он будет продолжать стоять на своем, и отказываться подписывать контракт, ему снова придется бежать. Он довольно долго голодал в своей предыдущей жизни, поэтому больше не мог терпеть это чувство. Он решил, что ему нужна очень большая сумма денег, чтобы осуществить свой план и запастись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доли от наследства отца, он был уверен, что эта женщина не станет делить все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небеса сочли нужным дать ему еще один шанс на жизнь, то он непременно воспользуется этой возможностью, подготовит оборудование самого высокого качества и запасется зельями здоровья. (Примечание автора: Этот парень много играл в игры, так что его мозг превратился в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для того, чтобы отомстить отцу за предательство, он покинул семейный дом Хо. Он не знал, испытывал ли его отец вину, но он не прекращал давать ему ежемесячное пособие, которое переводил на его банковский счет, сумма составляла несколько десятков тысяч долларов. Тем не менее Хо Цзай Юань безответственно тратил эти деньги на еду, выпивку, игры, покупал дорогую высококачественную одежду и другие предметы. Размышляя об этом сейчас, он действительно сожалел о том, что так угробил свое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протяжении этого повторяющегося периода, первое, что он должен был сделать – стать экономным, пока он не получит часть своего наследства. Итак, ему нужно продать все фирменные вещи, которые он купил в прошлом, а также всю свою коллекцию материалов с ограниченным тиражом.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взял рюкзак и вышел из двери своего дома, быстро подъехало такси и остановилось перед ним. Он был хорошо знаком с водителем, потому что, после того, как Хо Цзай Юань сюда переехал, он всегда ездил на этом такси. Поскольку он безрассудно тратил деньги, водитель, при виде кошелька Хо Цзай Юаня начинал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господин, куда Вы направляетесь? Идите и быстрее садитесь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взглянул на блестящую улыбку водителя, слегка прищурив глаза. Ему ужасно захотелось вытащить этого водителя из машины, и потребовать все деньги, которые он давал ему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Хо Цзай Юань подавил свое желание, и слегка растянув уголки губ,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водитель, я не собираюсь сегодня брать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Ох... это так... - улыбка мгновенно исчезла с лица мужчины после того, как он услышал слова Хо Цзай Юаня, и он поспешно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удаляющееся красное такси, Хо Цзан Юань слегка вздохнул. Если бы он все еще был в прошлом, и столкнулся с таким поведением водителя, он уже б взорвался от ярости. Однако, как человек, который пережил апокалипсис, он привык к подобному отношению.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к стойке, где продавались билеты, он почувствовал волнение. С детства он был окружен богатством, и даже после того, как ушел из дома, у него всегда были деньги, поэтому ему никогда не приходилось пользоваться общественным транспортом, как обычным гражданам.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