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 все свои мелкие кусочки из персикового дерева, Хо Цзай Юань отдал их плотнику. Также он дал один круглый кусочек для образца. Они работали три дня, в результате сделали сто пятьдесят тысяч круглых кусочков и сто тысяч маленьких плиток. Увидев такое большое количество, Хо Цзай Юань остался очень довольным.</w:t>
      </w:r>
    </w:p>
    <w:p w:rsidR="00BB20FC" w:rsidRPr="00357A74" w:rsidRDefault="00357A74" w:rsidP="00BB20FC">
      <w:pPr>
        <w:jc w:val="left"/>
        <w:rPr>
          <w:sz w:val="28"/>
          <w:lang w:val="en-US"/>
        </w:rPr>
      </w:pPr>
      <w:r w:rsidRPr="00357A74">
        <w:rPr>
          <w:sz w:val="28"/>
          <w:lang w:val="en-US"/>
        </w:rPr>
        <w:t>Когда он принес все это домой, то тут же переместил в свое пространство. Он не тратил зря время, пока плотники выполняли его заказ. Первый баллон газа, которым он начал пользоваться, почти закончился. За это время он готовил очень много различных блюд. Все приготовленное, он перемещал в свое пространство. В это время ему привезли еще и его последний заказ, который он тоже переместил с пространство.  </w:t>
      </w:r>
    </w:p>
    <w:p w:rsidR="00BB20FC" w:rsidRPr="00357A74" w:rsidRDefault="00357A74" w:rsidP="00BB20FC">
      <w:pPr>
        <w:jc w:val="left"/>
        <w:rPr>
          <w:sz w:val="28"/>
          <w:lang w:val="en-US"/>
        </w:rPr>
      </w:pPr>
      <w:r w:rsidRPr="00357A74">
        <w:rPr>
          <w:sz w:val="28"/>
          <w:lang w:val="en-US"/>
        </w:rPr>
        <w:t>Он плотно закрыл дверь, просторное и пустое место… как будто там ничего и не было. </w:t>
      </w:r>
    </w:p>
    <w:p w:rsidR="00BB20FC" w:rsidRPr="00357A74" w:rsidRDefault="00357A74" w:rsidP="00BB20FC">
      <w:pPr>
        <w:jc w:val="left"/>
        <w:rPr>
          <w:sz w:val="28"/>
          <w:lang w:val="en-US"/>
        </w:rPr>
      </w:pPr>
      <w:r w:rsidRPr="00357A74">
        <w:rPr>
          <w:sz w:val="28"/>
          <w:lang w:val="en-US"/>
        </w:rPr>
        <w:t>Хо Цзай Юань решил находиться в своем пространстве и заниматься культивирование. Он занимался этим непрерывно, весь день и всю ночь. Его первое семя превратилось в настоящее дерево, высотой в три метра. И, наконец, оно зацвело, и вскоре появились плоды. На одной ветке было много красивых и сочных персиков. Когда дул небольшой ветерок, то аппетитных аромат свежих персиков распространялся в его пространстве. </w:t>
      </w:r>
    </w:p>
    <w:p w:rsidR="00BB20FC" w:rsidRPr="00357A74" w:rsidRDefault="00357A74" w:rsidP="00BB20FC">
      <w:pPr>
        <w:jc w:val="left"/>
        <w:rPr>
          <w:sz w:val="28"/>
          <w:lang w:val="en-US"/>
        </w:rPr>
      </w:pPr>
      <w:r w:rsidRPr="00357A74">
        <w:rPr>
          <w:sz w:val="28"/>
          <w:lang w:val="en-US"/>
        </w:rPr>
        <w:t>В тот момент, когда на дереве появились спелые персики, в его книге, на пустой странице появилось описание второго уровня Таинственные Небеса Девяти Драконов. Выполнив все необходимое, он смог достичь пика первого уровня. Однако прежде чем двигаться дальше, ему нужно было съесть плод с персикового дерева. </w:t>
      </w:r>
    </w:p>
    <w:p w:rsidR="00BB20FC" w:rsidRPr="00357A74" w:rsidRDefault="00357A74" w:rsidP="00BB20FC">
      <w:pPr>
        <w:jc w:val="left"/>
        <w:rPr>
          <w:sz w:val="28"/>
          <w:lang w:val="en-US"/>
        </w:rPr>
      </w:pPr>
      <w:r w:rsidRPr="00357A74">
        <w:rPr>
          <w:sz w:val="28"/>
          <w:lang w:val="en-US"/>
        </w:rPr>
        <w:t>Хо Цзай Юань сорвал персик с ветки. Как только персик отделился от ветки, персиковое дерево с огромной скорость начало уменьшаться, и стало размером с небольшой росток.  </w:t>
      </w:r>
    </w:p>
    <w:p w:rsidR="00BB20FC" w:rsidRPr="00357A74" w:rsidRDefault="00357A74" w:rsidP="00BB20FC">
      <w:pPr>
        <w:jc w:val="left"/>
        <w:rPr>
          <w:sz w:val="28"/>
          <w:lang w:val="en-US"/>
        </w:rPr>
      </w:pPr>
      <w:r w:rsidRPr="00357A74">
        <w:rPr>
          <w:sz w:val="28"/>
          <w:lang w:val="en-US"/>
        </w:rPr>
        <w:t>Однако в древнем писание ничего не было сказано об изменении дерева, поэтому это очень удивило Хо Цзай Юаня. Рядом с этим ростком он посадил новое семя и снова отправился козеру, чтобы собрать воду. Весеннее Озеро Священного Дракона, которое в прошлый раз было совершенно пустым, теперь до краев было наполнено сверкающей полупрозрачной водой. А из статуи Дракона тек небольшой поток воды. Такое изменение просто шокировало Хо Цзай Юаня.  </w:t>
      </w:r>
    </w:p>
    <w:p w:rsidR="00BB20FC" w:rsidRPr="00357A74" w:rsidRDefault="00357A74" w:rsidP="00BB20FC">
      <w:pPr>
        <w:jc w:val="left"/>
        <w:rPr>
          <w:sz w:val="28"/>
          <w:lang w:val="en-US"/>
        </w:rPr>
      </w:pPr>
      <w:r w:rsidRPr="00357A74">
        <w:rPr>
          <w:sz w:val="28"/>
          <w:lang w:val="en-US"/>
        </w:rPr>
        <w:t>Он выпил половину чаши родниковой воды, вторую половину вылил на посаженное семя. И снова увидел, как оно, с невероятной скоростью, начало прорастать. Затем он сел на порог бамбукового дома и начал есть персик. Как только сладкая и сочная мякоть попала в его рот, по всему телу распространился поток теплой энергии, смешиваясь с его внутренней энергией. Когда он доел персик, то почувствовал, что его духовная энергия очень увеличилась. Хо Цзай Юань даже не прочитал руководство, он отчетливо ощущал слияние этих двух энергий и с наслаждением закрыл глаза. </w:t>
      </w:r>
    </w:p>
    <w:p w:rsidR="00BB20FC" w:rsidRPr="00357A74" w:rsidRDefault="00357A74" w:rsidP="00BB20FC">
      <w:pPr>
        <w:jc w:val="left"/>
        <w:rPr>
          <w:sz w:val="28"/>
          <w:lang w:val="en-US"/>
        </w:rPr>
      </w:pPr>
      <w:r w:rsidRPr="00357A74">
        <w:rPr>
          <w:sz w:val="28"/>
          <w:lang w:val="en-US"/>
        </w:rPr>
        <w:t>Слияние энергии от персика и его собственной, вызвало фантастическое чувство. Он погрузился в медитацию, которая длилась довольно долго, в результате, постепенно Хо Цзай Юань увидел серебряного дракона. Появилась вспышка и дракон начал двигаться, выполняя какие-то определенные движения.</w:t>
      </w:r>
    </w:p>
    <w:p w:rsidR="00BB20FC" w:rsidRPr="00357A74" w:rsidRDefault="00357A74" w:rsidP="00BB20FC">
      <w:pPr>
        <w:jc w:val="left"/>
        <w:rPr>
          <w:sz w:val="28"/>
          <w:lang w:val="en-US"/>
        </w:rPr>
      </w:pPr>
      <w:r w:rsidRPr="00357A74">
        <w:rPr>
          <w:sz w:val="28"/>
          <w:lang w:val="en-US"/>
        </w:rPr>
        <w:t>Очень медленно он начал понимать что это. Каждое движение серебряного дракона представляло собой знак особой даосскуй руны. Четыре набора движение, показали ему четыре разные руны. В сознании Хо Цзай Юань появилось знание о том, как их можно использовать. </w:t>
      </w:r>
    </w:p>
    <w:p w:rsidR="00BB20FC" w:rsidRPr="00357A74" w:rsidRDefault="00357A74" w:rsidP="00BB20FC">
      <w:pPr>
        <w:jc w:val="left"/>
        <w:rPr>
          <w:sz w:val="28"/>
          <w:lang w:val="en-US"/>
        </w:rPr>
      </w:pPr>
      <w:r w:rsidRPr="00357A74">
        <w:rPr>
          <w:sz w:val="28"/>
          <w:lang w:val="en-US"/>
        </w:rPr>
        <w:t>Без его сознания, левая рука легла на ногу, немного дернувшись. Серебряный дракон на запястье начал двигаться, также повторяя движения и рисуя знаки рун. Еще одна вспышка света и в его ладони появилась Священная Кисть из Кости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