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Лон Жане должен был остаться дежурить, парни чувствовали себя в безопасности. Цинь Цзюнь сидела на заднем сидении с Ли Цином на руках, и уже начал дремать. В это время, Хо Цзай Юань, оказался рядом с Лон Жане, неожиданно, последний быстро поцеловал его в щеку. Из-за сильного смущения, парень тут же решил скрыться в своем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Бесстыжий…, - Хо Цзай Юань сжал губы, а его лиц начало пылать. Нахмурившись, он вошел в свой бамбуковый дом. Юноша даже не думал о том, что его спокойное сердце может быть так встревожено поцелуем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 дерева увидел, что появился Хо Цзай Юань, он очень обрадовался и приблизился к человеку. У него в руках было ярко-красное яблоко. Дух продолжал парить в воздухе и, казалось, что фрукт, который он держал –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дотронувшись до волос маленького человечка, Хо Цзай Юань поблагодарил его за яблоко и предложил ему пойти поиграть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здесь появился дух дерева, все его посевы стали выглядеть намного лучше. К тому же, если созревали какие-то плоды или овощи, то теперь они значительно отличались от тех, которые ещё росли. Однако те саженцы фруктовых деревьев, которые он нашел в грузовике, ещё не успели полностью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человечек вышел из дома, Хо Цзай Юань присел возле низкого стола. Затем он сделал глоток персикового сока, чтобы восстановить часть энергии, которую он потратил на создание мощного и, довольно большого, барьера. После этого, он достал сундучок, который ему оставила Бабушка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никогда не разбирался в заклинаниях и даосских искусствах. Но когда он начал создавать свои талисманы, он очень привязался к кусочкам из персикового дерева. Парень только по телевизору видел, как даоссисты используют желтую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сундучке было несколько стопок желтой бумаги. Взяв из каждой стопки по одному листочку, чтобы изучить их, Хо Цзай Юань ощутил, что они разные. Некоторые были боле тонкими, а некоторые были толщиной с картон. В итоге, он смог различить три вида. Но, к сожалению, юноша понятия не имел какие из этих трех лучшие. У него был только один способ это выяснить – нужно было попробовать использовать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не стал доставать киноварь, а взял блюдце и положил в него несколько кристаллов, а затем добавил туда немного капель родниковой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смешивание родниковой воды с кристаллами от дьявольских муравьев, давало чернила, наполненные мощной духовной энергией. Когда он их использовал для создания рун, то ощущал захватывающий поток энергии, который циркулировал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листочке, юноша решил нарисовать знак, отпугивающий злую ауру. Но как только он нанес последний штрих, послышался гул, а затем бумага вспыхнула золотым пламенем и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ещё не сталкивался с подобным, поэтому был немного встревожен. Но через мгновение, его шок превратился в недоумение, так как он ощутил, как духовная энергия, сосредоточенная на листке, начала рассеиваться после того, как листок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чернила, которые были созданы в результате соединения родниковой воды и красных кристаллов, содержали слишком много духовной энергии, поэтому листок не смог с ней справиться. Из-за этого, бумага и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Хо Цзай Юань решил проверить другие два вида желтой бумаги. Вскоре, юноша обнаружил, что только самый толстый лист смог выдержать его чернила. Поэтому он решил им дать такую классификацию – низкого качества, среднего качества и высокого качества. Естественно, чем ниже качество, тем меньше духовной энергии может выдержать листок. После всего этого, Хо Цзай Юань понял, что кусочки персикового дерева, которое он всё это время использовал, обладали более высоким качеством, чем эта желтая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эксперименты с бумагой, парень решил разобраться с глиняными баночками и другой глиняной посудой. К счастью, он знал, что киноварь был материалом, который использовали для создания краски, которой рисовали руны на талисманах, соответственно киноварь должен был иметь такие же свойства, как и его красные чернила. Так как в баночках киноварь уже был в виде порошка, Хо Цзай Юань налил в одну из них немного родниковой воды. Но так как ему не было видно результата, он мокнул кисть и решил нарисовать еще один символ для защиты от злой ауры, используя бумагу низкого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произошло ничего удивительного. Когда он сделал последний штрих, то убедился, что киноварь содержит намного меньше духовной энергии, чем его чернила. Зато, после этого открытия,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содержать такую мощную духовную энергию… из чего же должны быть сделаны кристаллы дьявольских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простые материалы, которые появляются, после того, как я сжигаю трупы своим золотым пламенем? Или же есть ещё секреты, который я пока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