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вечер, когда Вэнь Минъи возвращался после тестирования своей новой машины, Сы Цзюньдо сообщил ему о происшествии с Вэнь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во время его ссоры с Цзян Цзымо произошла авария. Сейчас он лежит в больнице. Говорят, если в ближайшие дни он не придёт в себя, возможно, так и останется в коме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на миг замер. Он вспомнил, как в своей прошлой жизни сам случайно попал в аварию во время ссоры с Цзян Цзымо. Неожиданно, в этой жизни человек, попавший в аварию, сменился с него на Вэнь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почувствовал, что это — карма. Когда он погиб, Вэнь Бо защищал Цзян Цзымо и даже осуждал Сы Цзюньдо, говоря: «Вэнь Минъи потерял только свою жизнь, а Сяо Мо потерял любовь». Что ж, теперь пришла очередь Вэнь Бо потерять свою жизнь. Интересно, считает ли он теперь, что «он потерял только свою жизнь, а Сяо Мо — любовь», и готов ли простить своего Сяо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Бо по-прежнему лежал без сознания, и ему не суждено было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вызывала у Вэнь Минъи какое-то разочарование. Когда-то он был так зол на Вэнь Бо из-за этих слов, что готов был его побить. Но теперь Вэнь Бо лежал в коме, и ничего не чувствовал. Даже если вернуть ему те же слова, он ничего не услышит и не ответит.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навестим его? — спросил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уточнил в ответ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действительно хотел пойти. За две жизни у него накопилось лишь два заклятых врага: Цзян Цзымо и Вэнь Бо. Сейчас Вэнь Бо настигла беда, и он хотел пойти посмотреть, действительно ли тот не мог очнуться. Ему также хотелось узнать, как после такого инцидента семья Вэнь отнесётся к Цзян Цзымо, лишённого защиты Вэнь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случай произошёл не с ним, а с Вэнь Бо. Такое серьёзное изменение неизбежно повлияет на ход событий истории. Возможно, на этот раз у него с Сы Цзюньдо будет счастливый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съездим. Всё-таки столько лет знакомы... только вот… как бы члены его семьи не подумали, что мы — как кошка, которая плачет над мышкой. В конце концов, наши отношения с Вэнь Бо тоже не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— спокойно ответил Сы Цзюньдо. — Вэнь Су — человек умный, он не станет придираться по таким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поехали, — сказал Вэнь Минъи, включая зажигание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уже перевели в Первую больницу, где условия были лучше. Вэнь Су, проверив видеозаписи с камер наблюдения, убедился в показаниях водителя и, договорившись о компенсации, позволил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Хан считал, что это лишнее: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семьи и так достаточно денег. Зачем позволять ему выплачивать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деньгах, а в принципе, — ответил Вэнь Су. — Водитель действительно не хотел этого, но ущерб уже нанесён, и он непосредственный виновник. Если мы не заставим его платить только потому, что нашей семье не нужны эти деньги, это создаст у него иллюзию, что богатые не ценят деньги и что можно безнаказанно сбивать людей. Я не осуждаю его, потому что считаю это случайностью. Но ты уверен, что в следующий раз ему также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аккуратно протёр руку Вэнь Бо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хотя деньги мне не нужны, но он обязан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продумал всё как надо, — усмехнулся Пэй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— сказал Вэнь Су. — Ты сопровождал меня последние два дня, это было тяжело, но я и один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Пэй Хана и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 с Сяо Бо не имеет к тебе никакого отношения, тебе не нужно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Хан и не собирался себя винить за такие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не стоит себя винить. Если понимаешь, что это не связано со мной, значит, и с тобой тоже. Даже если бы ты не просил его держаться подальше от Цзян Цзымо и не выгнал его из дома, он всё равно бы когда-нибудь попал в беду, не сейчас, так потом. Это тебе не нужно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понимал, о чём идёт речь, но не мог убедить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собирается слушать его доводы, Пэй Хан обречённо посмотрел на Вэнь Су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протирать руку Вэнь Бо, Вэнь Су положил полотенце в таз и бросил взгляд на Цзян Цзымо, который вытирал вторую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Вэнь Су его побил, Цзян Цзымо сильно его боялся. Когда здесь был Пэй Хан, он молчал и старался не привлекать к себе внимания. Но как только Пэй Хан ушёл и Вэнь Су посмотрел на него, он задрожал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нарочно, я тоже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говорить? — прервал его Вэнь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мгновенно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смотрел на него с презрением и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Бо оказался в таком состоянии из-за тебя. Он так тебя любил, вы ведь даже были парой. Теперь, когда он лежит в коме, ты должен быть готов заботиться о нем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посмотрел на него широко раскрытыми, полными ужаса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Су, заметив его нежелание, возненавидел его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готов? Жаль. Готов ты или нет, но тебе придётся заботиться о нем до конца жизни. Если Сяо Бо останется жив, ты будешь ухаживать за ним. А если умрёт — ты отправишься за ним, чтобы заплатить за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