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Кун Цин не знал, что это был за белый свет, но вскоре он понял, что же с ним случилось. Он снова пересек мир. Да, он сделал это еще раз. Это был вовсе не первое его пересечение. На самом деле, такие переходы между мирами уже давно были для него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очень давно, он был обычным человеком, который был вынужден работать на порочную систему поддерживающих ролей. Никакой контратаки, никакого мщения. Все, что ему нужно было сделать, так это связаться с любимым мужчиной или женщиной главного героя, а затем трагически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забудет свой гнев, который чувствовал от своей беспомощности. Система заставляла его любить тех так называемых героев и героинь. Под ее влиянием он должен был совершать всевозможные глупости, которые не соответствовали его темпераменту и желаниям. Его гордость и самооценка из-за этого были втоптаны в грязь. Но, будучи не в состоянии сопротивляться и отомстить, он мог только продолжать падать все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забывал тот механический и холодный предупреждающий голос системы, когда он в самом начале пытался действовать против нее, совершив самоубийство. Чувствовалось, будто это говорит самая холодная гадюка в мире, голос был полон угроз. Он чувствовал себя невероятно слабым, понимая, что он даже не может контролировать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больше никогда не пытался окончить свою жизнь самоубийством. Со временем он научился сдерживать свой характер и бездействовать, выполняя свою роль. Но при этом он также научился тайно красть энергию от системы, чтобы увеличить свою собственную силу. И, наконец, когда он стал достаточно мощным, его душа смогла поглотить ее. Затем он преобразовал ее в энергию, которая еще больше укрепила его. Оказалось, что после этого он может использовать все функции системы, но при этом его больше никто не мог контролировать. Он был, наконец,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вернулся в самый первый мир, где Кун Цин был уже мертв. Он успешно использовал функции системы для успешной мести – он хотел причинить боль всем, кто предал его. И ему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 же время он встретил человека, который поклялся ему всегда быть с ним. Он говорил, что для него не имеет никакого значения, что есть добро и зло, черное и белое. Этот мужчина обещал, что он всегда будет сопровождать его,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этот человек говорит, что он изменился, стал слишком жестоким и беспринципным. Не таким «хорошим» как раньше. Ха… Кун Цин ухмыльнулся. Разве в этом мире есть нечто неизменное, кроме восхода и заката? Он сказал, что мы должны расстаться из-за того, что я изменился, и ему не нравятся такие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Вопль трущихся шин о землю прервал воспоминания Кун Цина. Он поднял голову и посмотрел вперед. Только в этот момент он понял, что находится в машине. А звук, который он услышал, издала именно она из-за резкого торможения.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обычный на вид водитель повернул голову и немного смущенно посмотрел на Кун Цина: «Посреди дороги есть раненая дворовая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Дворовая кошка! Это ключевое слово сразу натолкнуло мысли Кун Цина, которые все еще были слишком заняты своим расставанием, на нужный лад. Он понял, что знает, в каком именно мире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казалось, успокоилось в один момент, а все тревожные мысли сразу же утихли. Кун Цин расслабился, откинулся на спинку сиденья, закрыл глаза и просто сказал водителю: «Поедем дальше. Просто унеси кошку и продолжай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водитель чувствовал, что раненая бродячая кошка, лежащая посреди дороги, была немного жалкой, это был просто инстинкт жалости обычного человека к более слабому существу, и ничего более. Поэтому по приказу Кун Цина водитель вышел, взял кошку и перенес ее на обочину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водитель не ожидал, так это того, что когда он поставил кошку на обочине, она внезапно откроет глаза. После резкого мяуканья, она вскочила и бросилась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дверца ее была плотно закрытой. Бродячая кошка просто не могла попасть в салон. Она могла только слегка дрожать, опираясь передними лапками на дверцу и слегка царапая ее. Конечно, не используя острые когти и действуя крайне осторожно, чтобы не оставлять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почему, но водитель слышал в крике бродячей кошки жалобу. Глядя на то, как она с упорством скребется о дверцу раненой передней лапкой, водитель чувствовал себя немного жалостливо.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думая о бескомпромиссном характере молодого господина, даже если водителю было жалко эту кошку, ему оставалось только поспешно прогнать ее. Он подумал, что после того, как он отвезет хозяина домой и останется один, он может вернуться и отвезти животное домой к своей дочери, чтобы она могла вырастить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водитель не ожидал, так это того, что вместо того, чтобы подождать пока он снова подойдет, бродячая кошка повернет голову и оскалит зубы, будто зная его намерения. Шесть на хвосте также встала дыбом, а мяуканье стало более громким и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был смущен. Он смотрел на дикую кошку, которая не хотела подпускать его близко к себе, но при этом не опускала лапки с дверцы. Он посмотрел на своего молодого господина, который сидел в машине с закрытыми глазами, будто находясь в состоянии сна. Он не знал,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дверца машины, которую долго царапала бродячая кошка, открылась. Животное внезапно упало на землю, однако, вскоре поняв, что дверь открыта, оно быстро поднялось и попыталось запрыгнуть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движения бродячая кошка полностью застыла. Это было потому, что она взглянула в пару глаз, невероятно красивых, но очень холодных. Они могли с легкостью заморозить любого. И нескрываемое отвращение в этих глазах заставило кошку испугаться 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бродячая кошка застыла на месте, Кун Цин усмехнулся и закрыл дверцу машины. Обращаясь к водителю, который все еще стоял на дороге он сказал: «Садись и поедем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внезапно будто очнулся. Он быстро прикинул на глаз расстояние между машиной и дикой кошкой, а затем быстро сел за руль и уехал, не наехав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водителем молодого господина с тех пор, как тот был еще ребенком. Можно сказать, что он наблюдал за его взрослением. Хотя он и не очень хорошо знал характер молодого господина, он все же немного понимал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он знал, что хотя у молодого господина никогда не было домашних животных, он вовсе не питал отвращения к кошкам и собакам. Иногда, когда он встречал на дороге раненого бездомного животного, он посылал его к ветеринару. Так они получали убежище. Молодой господин специально время от времени посылал людей с деньгами для того, чтобы посмотреть за их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хотя молодой господин и не был особенно заботливым человеком, он был мягок к кошкам и собакам. Он никогда не видел, чтобы молодой господин ненавидел кошку, как сегодня. Возможно, он встречался с ней раньше, и бродячая кошка сделала с молодым господином что-то, что заставило его ненавидеть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эти мысли задержались в голове водителя всего на несколько секунд. Очень быстро он стал сосредоточенным на вождении. Водитель, который был занят своей работой, не знал, что Кун Цин, сидевший на заднем сиденье с закрытыми глазами и выглядевший спокойным, в этот момент был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бродячая кошка вовсе не является таковой. Это был человек, который только что расстался с ним. Этот день раньше был днем их первой встречи. В последний раз, когда спустились сумерки, он спас бродячую кошку и, сделав исключение, привез ее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такой уникальной встречи он, который столь долго отгораживал себя от людей, смог так легко опустить свою защиту. Потому что его бывший возлюбленный в этом мире был котом. Несмотря на то, что в этой форме он не имел памяти о том, что когда-то был человеком, Кун Цин понимал, что душа у них одна. А потому ему не нужно относиться к этому животному как-то по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