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Оуян Цянь вошел в дом, его мать резко спросила его. Он нахмурился, поскольку не мог понять, почему же она вела себя настолько неприветливо.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Янь, испытывая небольшой страх, подошел к Оуян Цяну. Он чувствовал, что мать брата Цяня ужасна и смотрит на него так, словно собирается съесть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Цянь знал о тревоге Ю Яня. Чувство гордости и желание защиты внезапно появилось в его сердце. Он обнял Ю Яня и стал еще более недоволен своей матерью, которая напугала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что с тобой случилось? Если тебе есть что-то сказать, то сделай это правильно. Ты пугаешь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Оуян Цяня увидела, что ее сын не только не признал свою ошибку, но еще смеет и противоречить ей, она с едва сдерживаемым гневом в своем сердце вспылила.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грохотом кинула телефон, ее тон был очень резким: «Говори правильно? Взгляни и убедись в проблеме сам! Оуян Цянь, чему я учила тебя раньше? Я знаю, что тебе не нравится Кун Цин, но ты не можешь идти против него. Тебе нужно было только терпеть. Через год Кун Цин женился бы на тебе, и весь огромный бизнес дома Кун был бы нашим. Когда речь идет о таких деньгах, не имеет никакого значения, нравится тебе жених или нет. Но теперь посмотри на то, что ты сделал. Это может привести к тому, что Кун Цин решит отказаться от брака и все наши усилия за много лет будут просто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Оуян Цяня была очень сердита, и она действительно даже хотела ударить его, чтобы увидеть, пробудится ли в нем здравый смысл. Однако у нее есть только единственный драгоценный сын в нем. Как она может быть готова ударить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мать Оуян Цяня естественным образом переместила весь свой гнев на Ю Яня, который в этот момент был в объятиях ее сына. Она подошла и прямо ударила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бесстыдный человек! Это твои отвратительные действия по соблазнению моего сына привели к тому, что он совершил такую большую ошибку. И теперь ты осмеливаешься войти в дверь моего дома? Отвратительно!»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мать Оуян Цяня снова ударила Ю Яня наотмашь. После такого резкого удара все его лицо покраснело и опухло. С кровавым следом, оставленным кошкой, он выглядел совершенно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 ожидал, что мать нежного и красивого брата Цяня будет настолько неразумной, что даже будет бить его. Так что она полностью застала его врасплох. Он мог только тупо смотреть, ощущая, как у него болит лицо.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 Янь начал тихо плакать, чувствуя себя одновременно неудобно и обиженно. Он не понимал, почему мать брата Цяня так плохо к нему относится. Просто потому, что он беден? Однако, несмотря на это,  он никогда не продавал свое тело. До брата Цяня он был девственником и никогда не спал с мужчиной. Так почему его, такого чистого, называли бесстыдным? Разве он не был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Оуян Цянь больше всего любил в Ю Яне, так это ту жалость, что он вызывал у него, когда тихо плакал. Так что в этот момент он чувствовал боль в сердце. Итак, независимо от того, что другая сторона была его собственной матерью, он сразу же огрызнулся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когда ты стала такой высокомерной? Янь’эр не бесстыдный человек. Он добрый, невинный и милый. Он очень мне нравится. Даже если ты моя мать, ты не  можешь быть настолько неразумной. Ты его ударила, а потому должна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