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смотри, это он! Один из главных героев в самом большом скандале за последнее время!!»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знаю его, как там его зовут… Ю, Ю Янь, верно? В дополнении к секс-видео там есть фотографии, на которых он голым бегает по улицам. Такое бесстыдство, я даже покраснел, смотря на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тоже видел это? По всему его телу были красные следы. Причем они были даже опухшими. Хе-хе! Позже полицейские увидели его и забрали, опасаясь, что он устроит беспорядки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слышала, когда кто-то увидел фотографии, что это один из старших в нашей школе. Я тогда не поверила его словам. Даже не ожидала,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какое-то недоразумение? Я думаю, что он выглядит весьма жалким. Не похож он на человека, который может делать такие бесстыдные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«Недоразумение? В чем тут может быть недоразумение? Видео и фотографии имели высокое разрешение, они не форматировались и не подвергались цензуре. Не говоря уже о том, что можно четко видеть лицо, даже родинка на внутренней стороне бедра ясно заметна. Так где здесь может быть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говори мне об этом. Я видел этого Ю Яня раньше и слышал, как другие упоминали о том, что его семья бедная. При этом он сам лишен амбиций, весьма добрый и простой человек, настоящий белый кролик. Так что я действительно не ожидал от него такого… Да, нельзя судить человека только по тому, что его лицо хорошее и милое».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человек? Да забудь об этом! Разве действительно честный и хороший человек попытался бы схватить жениха другого человека, меньше всего кого-то из семьи Кун? Он просто презренное существо, встающее между парой. Я надеюсь, что он так навсегда и останется третьим лишним».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что он думает о себе. У Кун Цина есть деньги, талант и красота. А что есть у Ю Яня? Милое лицо. Ха, да весь он даже недостоин пряди волос Кун Цина. Так как же у него получилось захватить жениха у него. Ясно, что он просто вел себя бесстыдно».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слышала, что когда молодому господину дома Кун было всего семнадцать лет, ему пришлось упорно работать для того, чтобы поддерживать огромный род в одиночку. Сразу можно понять, что он весьма мощный человек! Однако, сейчас мне кажется, что Ю Янь и Оуян Цяня родились прекрасной парой. В конце концов, они оба слепые. Так что они могут оставаться вместе и не причинять вреда Кун Цину. Тот может найти себя кого-то и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разумно! Хотя мне не нравится поведение этих двух людей, но если Ю Янь заберет себе Оуян Цяня, то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Но я все равно должен выразить свое презрение к его отвратительному поведению».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даже не знаешь что сказать. Разве по видео не понятно, что молодой господин семьи Оуян очень часто меняет любовников. Вполне возможно, что Ю Янь не входит даже в первую сотню тех, кто побывал в его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окружающих людей, которые говорили все эти слова, были как жужжание мухи, просто невыносимыми. Они были как острая игла, которая пронзала раз за разом все тело Ю Яня,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эта боль превысила определенный уровень и победила рассудок Ю Яня, он больше не мог молчать. Нет, он начал кричать на окружающих его людей, выражая свою обиду и пытаясь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 знаете? Так и что, что у него есть деньги, так что, если он член рода Кун. Деньги – это вовсе не главное. Он совершенно отвратительный. И брат Цянь совершенно не любит Кун Цина. Так что я вовсе не разлучник. Ведь Брат Цянь и я  действительно любим друг друга. Это Кун Цин влез в нашу любовь и отказывается отступать!».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Янь находился на грани краха. Его нервы все больше натягивались, так что он понимал, что скоро сломается. У него просто не было достаточно сил для того, чтобы в этот момент поддерживать свой невинный характер, который он раньше демонстрировал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Ю Яня заставил сплетничающую толпу внезапно затихнуть. Люди посмотрели на Ю Яня с удивлением, как будто не ожидали, что он посмеет кричать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молчание длилось всего несколько секунд. Люди, которые очень быстро пришли в себя, начали еще больше презирать Ю Яня. А некоторые даже начали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