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Яньхуа думал, что то, что он сказал правдиво и должно быть исполнено. Однако он не знал, что в этот момент у Ли Чуаня, который стоял спиной к нему, глаза потемнели и стали невероятно холодными. Он весь был подобен зверю, который был невероятно разгневан. И этот сильный гнев находился на грани того, чтобы быть вымещенным на Цянь 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«Яньхуа, что ты имеешь в виду? Когда тебе понравилась Фэн Циняэн, ты не знал о ее происхождении, но все же без колебаний начал преследовать ее? А теперь ты произносить имя Ацина с таким презрением. Почему, Цзян Яньхуа?» Разве его Ацин не был намного лучше, чем эта женщина по имени Фэн Цинчэн.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получилось, что мысли Цзян Яньхуа были точно такими же, как и мысли Ли Чуаня. За исключением того, что объект был изменен. В сердце Цзян Яньхуа Фэн Циняэн была настоящей благородной и прекрасной принцессой, которая заслужила наслаждаться самым лучшим в жизни. А кто такой был Кун Цин? Обычным сиротой с неизвестными родителями. Как его можно было сравнивать с его принцессой?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Яньхуа, чьи мысли двигались в таком направлении, решил прямо их высказать. Его вообще не волновали чувства Ли Чуаня. Он заявил: «Кто такой Кун Цин? И кто такая Фэн’эр? Один – это грязь на земле, а другая – облако в небе. Разве их можно сравнивать?»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«Хе!» - усмехнулся Ли Чуань, повернув голову к Цзян Яньхуа. Бушующий гнев на его лице больше не был скрыт. Он прямо вымещал всю свою злобу на Цзян Яньхуа. «И в самом деле, как моего Ацина можно вообще сравнивать с этой женщиной Фэн Цинчэн, которая взбирается наверх, используя лишь свою красоту и влияние семьи? Между ними действительно есть большая разница. Вот только Ацин – это облако, а Фэн Цинчэн – грязь!»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 чем вообще говоришь?». Когда он услышал, что его возлюбленную унижают, глаза Цзян Яньхуа вспыхнули от гнева. Он действительно взорвался. И от этого электроприборы в общежитии сразу же начали потрескивать. В конце концов, сверхъестественная сила Цзян Яньхуа была громом, впрочем, такая же была и у 80% главных мужских героев, по наблюдениям Кун Цина. «Что ты смеешь говорить о Фэн’эр?! Ли Чуань, да откуда у тебя вообще берется смелость?»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вообще не обращал никакого внимания на гнев Цзян Яньхуа, он продолжал смотреть тому в глаза и игнорировал потрескивающий звук, раздающийся вокруг. Его лицо становилось все холоднее. Он тупо смотрел на Цзян Яньхуа, его голос казался жестким от злости, которая была слышна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говоришь что-то, что принижает Ацина, думаешь ли ты о моей реакции. Или ты считаешь, что в моем сердце ты важнее его? Ты думаешь, я позволю тебе презирать Ацина и просто буду терпеть?»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Яньхуа злился все больше и больше, как слышал новое слово. К концу этой фразы он уже задыхался, его глаза налились кровью, а тело напряглось. Весь здравый смысл уже давно улетучился из его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Яуань, по-видимому, я был слишком благосклонным к тебе в обычные дни, так что ты остался невежественным? Проще говоря, твоя фамилия Ли, а не Жуань. Независимо от того, насколько ты близок к семье Жуань, ты не являешься по-настоящему ее частью. А моя фамилия – Цянь. Я первый внук главы семья Цянь. Фэн’эр – любимая старшая внучка главы семьи Фэн! Будь то я или она, наши личности гораздо более благородные, чем твоя. Да, мы относились к тебе как к равному, потому что мы друзья. Однако потому, что мы так ценили тебя, вы стал совершенно высокомерным и забыл о своей личности!»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доброта его и Фэн’эр, люди из обычной семьи, такие как Ли Чуань, никогда не смогли бы попасть в их круг. А что сделал Ли Чуань? Он забыл об их доброте и забыл о том, кто же он такой. В конце концов, фамилия Ли Чуаня – Ли, а не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личность?» - усмехнулся Ли Чуань. Его мощная аура начала давить на Цзян Яньхуа. В этот момент, когда на того оказывалось огромное давление, парень едва мог дышать. Его лицо становилось все более бледным. «Я не знаю и не хочу знать, кто я в твоих глазах и в глаза Фэн Цинчэн. Но в моем собственном понимании я Ли Чуань. И уже одного этого мне достаточно для того, чтобы растоптать тебя под ногами!».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http://bllate.org/book/13774/1215443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