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сопротивлялся желанию кашлять кровью и попытался исправить только что совершенную им ошибку: «Более того, сила нашего исследовательского института очень известна. Если господину Сюю что-то понадобится, то я могу прямо сказать, что мы сможем выполнить все его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сидящий рядом с ним, был очень доволен. Он утвердительно кивнул и повернулся, чтобы посмотреть на Сюй Ченхао : «Так как насчет такого решения. Пока ты выберешь систему безопасности, я смогу предотвратить попадание даже одной мухи на твою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Ченхао дернулся рот. Он боялся, что в таком случае на его базе по выращиванию перца чили будет установлен гранатомет. Так что он вежливо отказался: «Пока что мне это не нужно, давай лучше обратим внимание на центральную систему управления».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нахмурился. Он не хотел соглашаться с точкой зрения Сюй Ченхао. Как можно было оставить такую важную вещь, как маленький перец чили, без строгой защиты?!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Ченхао настоял на своем мнении и сменил тему: «Давай поговорим об этом позже. Сейчас меня больше беспокоит проблема автоматики. Я надеюсь, что ты дашь мне образец чертежа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понял, что пока ему не удастся убедить Сюй Ченхао, так что он сказал: «Через одну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сделал вид, что удивился: «Семь дней? Разве у тебя уже нет образцов чертежа?»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сказал: «Мы принимаем заказы и выполняем их по запросу покупателей. Поэтому предыдущие образцы тебе не подойдут».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 и сказал: «Твои слова довольно потрясающие».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«Ну, мы же из научно-исследовательского института высококачественной сельскохозяйственной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почти перестал сдерживать свою улыбку. Он слегка прокашлялся, прежде чем сказать: «Ну, тогда я подожду. Мы вернемся в компанию, чтобы подписать контракт. Надеюсь, наше новое сотрудничество будет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счастливое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отпраздновали эту договоренность вином и чаем. Вернувшись в компанию после обеда, они завершили последний этап подписания контракта, а затем сотрудничество было официально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напомнил: «В контракте записано, что я могу забирать перцы, которые собраны в промежуток между заданиями эксперимента».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«Да, но я также добавил в контракт, что в том случае, если я не согласен с этим, то ты не можешь брать перцы. В конце концов, только я знаю, когда начинается и заканчивается экспериментальный период, поэтому ты должен меня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очень доволен его отношением к сотрудничеству. Он взглянул на рассаду перца, которая уже распустила цветы, после чего активно сказал: «Ожидается, что в конце рабочего дня это растение также принесет плоды. Когда придет время, ты можешь собрать их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также взглянул на цветочный горшок в форме маленькой желтой уточки. Его глаза загорелись: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еще много дел. После того, как они обменялись рукопожатиями, Сюй Ченхао сел и начал работать, а Цзин Ичен забрал с собой свою копию контракта, а затем со своим помощником вернулся в офис и начал обсуждать это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почти кричал: «Босс, как вы могли сказать, что наш научно-исследовательский институт – это институт сельскохозяйственной техники! Да еще и обещать все эти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сказал: «Военные и гражданские не должны быть разделены. Ты можешь исследовать автоматизированную сельскохозяйственную технику. Я верю в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«…Я сам в себя не верю»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внимательно посмотрел на него: «Если ты даже не можешь изучить такую простую автоматизированную технику, то как ты хочешь исследовать более сложные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потерял дар речи. Так что он мог  перейти на другую тему: «А как насчет центральной системы управления?»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сам создам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«…». Хорошо, самое главное, чтобы босс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 время Ли Нянь также болтал с Сюй Ченхао. И их разговор также был об этом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Нянь, немного колеблясь, сказал: «Я все время чувствовал, что с помощником что-то было не так во время обеда…. Как ты думаешь, они что-то скрывают? К примеру, этот институт вообще не занимается исследованиями сельскохозяйственной техники?»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«Ты что-то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«Имеет ли это какое-то значение? Тебе просто нужно знать, что мы не пострадаем!»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нахмурился: «У меня появилось такое чувство, что ты все знаешь, в то время как я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улыбнулся: «Я не думал, что ты будешь настолько точен в своих формулировках,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«…». Да, сегодня был еще один день, когда он мечтал задушить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принудительно остановлена из-за личных проблем. Сюй Ченхао, который просто перестал обращать внимание на Ли Няня, продолжил работать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проектом постепенно увеличивалась по мере прогресса. База по выращиванию перца находилась на стадии подготовки. К тому же была также семейная драма с семьей Цзян, которую нужно было разыгрывать, так что нужно было обсудить сотрудничество с ними. Ему же нужно было следовать плану Жуань Ченьсюаня, поднимая цену, дожидаясь, пока все накалится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