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подумал, что с его глазами что-то не так. Иначе как он мог видеть, что нормальный человек был повсюду окутан фиолетовым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ясно видеть фиолетовый свет, льющийся на открытую кожу Сюй Ченхао, от лодыжек до шеи, по бокам лица и пальца, держащим ручку и подписывающим бумаги…. Даже черные глаза Сюй Ченхао были залиты ярким фиолетовым светом. На самом деле, когда смотришь на все это вместе, то получается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Сюй Ченхао невероятно хорошо выглядит в фиолетовом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Ичена в этот момент были сосредоточенными, ведь он бессознательно следил за тем, как фиолетовый свет потоком циркулирует по телу Сюй Ченхао. Он не мог оторвать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 него в течение долгого времени смотрели таким ярким и напряженным взглядом, Сюй Ченхао, наконец, не мог это игнорировать и строго сказал: «Что случилось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похожи на гром, который полностью разрушил атмосферу вдребезги. Фиолетовый свет исчез, заставив Цзин Ичена очнуться. Через некоторое время он сказал: «….Все в порядке». Сюй Ченхао подумал о том, что он был немного странным: «Если все в порядке, то почему ты так смотришь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решил сказать неправду: «Я просто потерялся в своих мыслях. Так что скорее всего я просто бессознательно смотрел на тебя, пока размышлял.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стал говорить, так что и Сюй Ченхао решил сдержать оставшиеся вопросы, сказав: «Хорошо». Затем он опустил голову,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подождал несколько мгновений, а затем поднял голову, чтобы снова взглянуть на Сюй Ченхао. Но как бы он не смотрел, он мог только видеть, что другой человек сидит за своим столом и усердно работает. И никакого фиолетового света… На самом деле, маловероятно, что он действительно был. Неужели при неврозе бывают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почувствовал легкое сожаление, подумав о том, что он видел. На самом деле, эта иллюзия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внезапно раздался звонок мобильного телефона, принадлежащего Сюй Ченхао. Он поднял трубку, а затем проверил отображаемый номер, прежде чем ответить. После нескольких коротких слов он повесил трубку. Он стоял рядом и сказал Цзин Ичену: «Я выйду на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«Иди», - спокойно ответил Цзин Ичен. Однако когда Сюй Ченхао ушел, он начал звонить, спрашивая своего помощника, почему именно Сюй Ченхао должен был подняться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сказал: «Кажется, Жуань Ченьсюань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Цзин Ичена мгновенно исчезло. Он положил трубку, начиная активно размышлять. К примеру, о чем они собирались говорить? Что означала улыбка Жуань Ченьсюаня этим утром? Он пытается посеять раздор? Или он снова попытается коснуться его маленького перца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Жуань Ченьсюань осмелится снова прикоснуться к перцу чили, то он даст ему не только леденцы для горла, но и мешок чили, чтобы он точно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ужасной угрозы, данной в своем сердце, Цзин Ичен понял, что он не может сидеть на месте. Он тихо вышел из офиса и поднялся наверх, намереваясь посмотреть, о чем же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Ченхао получил звонок, он вернулся в свой настоящий офис. Когда он открыл дверь, чтобы войти, Жуань Ченьсюань уже сидел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друг другу руки, обменялись приветствиями и снова сели. Сюй Ченхао решил начать разговор, спросив: «Что-то не так, иначе, почему господин Жуань пришел лично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улыбнулся и сказал: «Я действительно хочу кое-что сказать господину Сюю».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откинулся на спинку кресла и посмотрел на него, выразив желание услышать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откашлялся и сказал тихим голосом: «Мне очень жаль. Я прошу прощения за недоразумение в отношении господина Сюя. До сих пор я обнаружил, что настоящий виновник произошедшего был глубоко скрыт, а господин Сюй был просто щитом, оставленным позади».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слегка поднял брови, услышав эти слова: «Кажется, что президент Жуань нашел истину».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близок к истине. Но, к сожалению, у меня нет возможности найти доказательства», - сказал Жуань Ченьсюань. «Это также то, что я хочу сказать президенту Сюю сегодня. Внимательно прислушайтесь к моим словам, не обращая внимания на наши предыдущие разногласия».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Ченхао, выслушав эти слова, догадался, о чем пойдет речь, так что спокойно сказал: «Пожалуйста, президент Жуань, говорите».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не стал говорить все напрямую. Вместо этого он спросил: «Господин Сюй так долго был рядом с Цзин Иченом. Знаете ли вы истинную личность этого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неопределенно ответил: «Я слышал, как он упоминал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улыбнулся: «Боюсь, что то, о чем он упоминал, не его настоящее личность, а ложь, при помощи которой он вводит людей в заблуждение… Я не могу раскрывать многие вещи, но я могу точно сказать господину Сюю, что его личность весьма непростая. На самом деле, господин Сюй и сам должен все это видеть. Его передвижения строго конфиденциальны для внешнего мира, а безопасность защищена военными и правительством. С такой жизнью… Я считаю, что господин Сюй должен понимать, что он не так прост».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