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Хе, упомянутая Бай Жуем – это та, к которой принадлежит второстепенный мужской герой этого мира, Хе Венчен. Его семья не имеет глубоких корней, но зато у них есть хорошие семейные традиции. В последнее время они также надеялись сотрудничать с семьей Сяо над проектом порта. Бай Жуй прекрасно знал, что семья Хе сейчас активно ищет возможность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восхитился видением ситуации Бай Жуя  и с радостью погладил его по голове. На самом деле, в своем сердце, Сяо Чжань тоже находил семью Хе более подходящей, чем семью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бесцеремонно хлопнул Сяо Чжаня по руке. Это т парень, похоже, очень любит гладить его по голове. Однако он явно не был ребенком. Впрочем, когда он поднял голову, чтобы встретиться взглядом с Сяо Чжанем, Бай Жуй только и смог что беспомощно замолчать, не желая портить тому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когда Бай Жуй ударил таким образом Сяо Чжаня, тот почувствовал счастье в своем сердце. Ему казалось, что ведя так, Сяо Ран становится ближе к нему. Так что такие маленькие вспышки делали его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Сяо Чжань, где находится мой офис». Теперь, когда ему был передан проект, естественно, что у него должно было быть собственное рабочее место. Фактически, Сяо Чжань уже подготовил офис для Бай Жуя, но не зная почему, решил не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позвонил по телефону и попросил Ван Шэня добавить стол и кресло в его офис, чтобы Бай Жуй мог спокойно работать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образом, если у тебя будут еще какие-то вопросы, ты сможешь сразу же мне их задать. Так я смогу лучше обучать тебя», - серьезно объяснил свой поступок Сяо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поднял бровь, но не стал комментировать это заявление Сяо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Бай Жуй спокойно работал в кабинете Сяо Чжаня. Стоит заметить, что между ними действительно существовало естественное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очень сильными людьми по своей природе, к тому же Бай Жуй уже чувствовал, что Сяо Чжань действительно взращивает его как главу семьи. Поэтому он без колебания проявлял свои способности. Это позволяло им все более и более гармонично ладить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Бай Жуй не расслаблялся и в наблюдении за главным героем и героиней. Обычно он всегда позволял старине Хэю следить на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на самом деле был довольно поражен стойкостью героини. Как он увидел из мониторинга старины Хэя, после понесенного поражения она вовсе не стала сдаваться. Она по-прежнему пришла работать в компанию семьи Фэн, и, что естественно, вновь встретилась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путь героини оказался не таким уж и гладким. Хотя Фэн Юйчен и не злился на Цзян Пейпей из-за предыдущего избиения, он  не был и слишком хорош к ней. Казалось, он просто относился к ней как к золотоискательнице.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Цзян Пейпей казалась все более и более разочарованной этим, становясь смелее. Она полностью игнорировала желания Фэн Юйчена. Пока был шанс, она обязательно появлялась перед главным героем.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Хе Венчен, похоже, полностью разочаровался в Цзян Пейпей. Когда он узнал больше о ее личности, то сразу же оттолкнул ее. Без ласкового второстепенного мужского героя в качестве запасного колеса Цзян Пейпей, естественно, работала еще усерднее для того, чтобы схватить Фэн Юйчена и не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наблюдающий все это тайно, по новому понял толщину лица героини. Это действительно умение – настолько забывать о своей гордости ради тщеславия. Затем он усмехнулся, чувствуя, что ему становится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Чжань, хочешь, покажу что-то интересное?». Сяо Чжань услышал смех Бай Жуя, отложил файл, а затем сел рядом с ним, наливая чашку крепкого чая. Сяо Чжань не любил кофе, ему нравился исключительно чай, но он не ожидал, что у молодого человека перед ним будут такие же предпочтения, как и у него. Когда эти два человека работали вместе, то в офисе всегда пахло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Бай Жуя дважды постучали по столу и он отпил еще глоток ароматного напитка. Сяо Чжань уставился на белую шею другого человека и бессознательно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серьезно посмотрел на Бай Жуя, чувствуя, что он не выглядит женственным и не пытается соблазнить. Но временами ему казалось, что жесты Сяо Рана можно было трактовать слишком широко. Все в нем бессознательно привлекало Сяо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вместе, мудрость Бай Жуя заставляла Сяо Чжаня все больше восхищаться им. Он чувствовал, что будущее этого молодого человека безгранично. Просто между ними была разница в возрасте и характере. Это неконтролируемое влечение заставляло Сяо Чжаня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я придумал кое-что интересное».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 подошел к Сяо Чжань, протянул пальцы и потер его брови, чтобы убрать хмурость. В тот момент, когда холодные кончики пальцев коснулись его тела, Сяо Чжань почувствовал, как его сердце забилось сильнее,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 посмотрел в невинные и ясные глаза Бай Жуя. Это позволило ему быстро вернуться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интересного, расскажи 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увидел, что у меня в руках есть проект строительства недвижимости. И он весьма хорош. Я хочу сотрудничать с семьей Фэн с его помощью». Говоря эти слова, Бай Жуй вытащил нужные документы из десятка других и передал их Сяо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открыл папку и посмотрел в ее содержимое. Это была земля, которую он смог получить два года назад. Сяо Чжань намеревался построить на ней деловой район. Пусть этот проект и не был таким прибыльным, как порт, но все равно мог принести большой куш. Сяо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делай, что хочешь», - Бай Жуй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жирный кусок прибыли и я сказал, что хочу отдать его семье Фэн. Разве ты не хочешь спросить меня,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у тебя есть чувство меры»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дней совместной работы Сяо Чжань уже понял, что молодой человек не так прост, как это может показаться. И если его противник не будет осторожен, то он будет укушен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полное доверие Сяо Чжаня, в груди Бай Жуя стало тепло. Он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Чжань, если ты мне доверяешь, то передай все полномочия мне в этом вопросе. Фэн Янь всегда говорит, что я еще не принес никаких благ семье Фэн с тех пор, как начал работать здесь. Так что я должен дать ему сюрприз. В конце концов, моя фамилия – Фэн», - последнее предложение, которое произнес Бай Жуй было явно ироничным. Он назвал этого человека Фэн Янем, а не своим отцом, и даже изложил свою позицию перед Сяо Чжанем. Глядя на хитрое выражение Бай Жуя, Сяо Чжань почувствовал взрыв энтузиазма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Чжань», - рука Бай Жуя внезапно коснулась щеки Сяо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имя, произнесенное этим нежным голосом, заставило все тело Сяо Чжаня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Чжань, твое лицо такое красное. У тебя жар?»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