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И внезапно бросил руки Мо Сяоюнь, а затем схватил девушку за плечи и нетерпеливо потряс ее. Мо Сяоюнь почувствовала, что ее плечи вот-вот будут раздавлены. Она подняла голову и увидела, что Сон И яростно смотрит на нее красными глазами. Ее сердце подпрыгнуло, и она быстро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серьезно ранен, но не мертв. Отпусти, ты причиняешь мне боль! Сон И, что ты делаешь, разве ты не всегда хотел, чтобы он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И услышал болезненный крик Мо Сяоюнь, и, как будто он только что проснулся ото сна, быстро отпустил ее. В его уме осталось только одно: Сун Жуйань был серьезно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Связано ли исчезновение Сун Жуйаня с его серьезной травмой? Может быть, Сун Жуйань был слишком сильно ранен? Сон И… Сон И почувствовал, что у него сжалось горло и в голове начало что-то гудеть. Только спустя долгое время он смог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свою оплошность, Сон И начал убеждать себя, что он был зол потому что боялся, что Сун Жуйань умрет и он не сможет отомстить противнику своими руками. Повернув голову, он яростно посмотрел на Мо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Сяоюнь, тебе лучше не высказывать мне свое личное мнение в будущем! Я сам разберусь в проблемах между мной и Сун Жуйанем. Этот человек может пострадать только от меня 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Сяоюнь могла только наблюдать, как беснуется Сон И. Она могла только кивнуть в ужасе, а затем выбежала из офиса Сон И настолько быстро, как будто за ней кто-то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Сяоюнь, которая покинула офисное здание Сон И, вернулась в машину в шоке. А затем она расплакалась. Просто никто не мог видеть в это время, что ее глаза были полны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Жуйань! Это снова Сун Жуйань! Почему оба эти мужчины должны были ругать ее из-за Сун Жуйаня! Ее брат хотел разорвать отношения с ней из-за Сун Жуйаня, а Сон И, который всегда был нежным, обращался из-за него с ней как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та любовь, которую раньше Мо Сяоюнь испытывала к Сун Жуйаню превратилась в глубокую ненависть. Ее глаза были полны ярости, как будто в нее вселились злые духи, выползшие из ада. Мо Сяоюнь сильно сжала кулаки, ее ногти впились в ладони, но от вида текущей крови ее глаза становились все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 за разом повторяла слова: «Сун Жуйань, почему бы тебе не умереть!»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целый месяц, прежде чем Бай Жуй и Мо Шен вернулись из своего медового месяца. После такого как морального, так и физического отдыха, Бай Жуй, наконец, смог скорректировать свое мышление. В конце концов, в компании своего возлюбленного он чувствовал, что задачи в каждом мире также становятся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также был полон тоски по своей будущей жизни. Казалось, что с компанией Мо Шена желание насилия, которым всегда было заполнено его сердце, исчезло. Проявив немного больше терпения, он был готов развлекаться с главным героем и героиней этого мира так, как будто они были приправой для его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вернулись после отпуска в квартиру. Просто, как только они вошли в дверь, они увидели Кун Шэна, который получил новость о возвращении и пришел узнать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Жуй отдыхал за границей с Мо Шеном, он всегда позволял старине Хэю обращать внимание на том, что творится. Так что он естественно знал, что Кун Шэн, который заведовал всеми делами с семьей Браун, обрабатывается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Алджер, глава семьи Браун, действительно был заслуживающим доверия человеком. К тому же он был весьма способным. Бай Жуй просто тайно позволил старине Хэю раскрыть Алджеру некоторые секреты семьи Смитов, чтобы тот мог создать для них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семья Смитов, к которой принадлежал Адам, была потрясена тем фактом, что большая часть их промышленности была поглощена семьей Браун. Похоже, они очень скоро потеряют свой статус как одного из лидеров в стране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осмотрел Кун Шэна, а затем удобно сел на диван и улыбнулся ему.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«Кун Шэн, почему ты так торопишься доложить мне о своих результатах за этот месяц?»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Шэн вытер пот со лба, поджал губы, но некоторое время все равно молчал. Бай Жуй понял, что что-то не так, поэтому он встал, подошел к Кун Шэну и внимательно посмотрел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