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Дуэйн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....Правда, почти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видел его в комнате, при ярком свете это было не так уж и заметно. Но теперь, в полумраке медкабинета я увидел, что лицо его стало светло-желтого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как на дворе весна, он все еще носит тренировочную одежду с длинными рукавами, так что ниже шеи кожа его определенно другого цвета.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О чем задумался? 一 Дуэйн сел рядом с моей кроватью, и феромон омеги тотчас забил мне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мое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 тебе нравлюсь, да? 一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а не слишком ли ты прямолинеен?! Если все так безнадежно, то я требую тактичного отказа!! А после тактичного отказа ты так же тактично и быстро сменишь общежитие!!!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Ты мне тоже нравишься, 一 тем временем продолжил Дуэйн.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????? А тот омега, которого я видел в общежитии? Ты же пометил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О, это долгая история. В двух словах: у него есть парень, и он тоже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Оу... Постой, что-а?!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Мы дружим с детства, так что слова о том, что он мой младший брат, тоже верны. Всякий раз, когда его феромон выходит из-под контроля, я ставлю ему временную метку. Если только у него появляются первые признаки течки, то я сразу же отправляю его к его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....Постойте, это слишком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Ну что, ты будешь со мной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....Постой, дай мне успокоиться. И... ты сказал, что его парень тоже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Тогда он гун или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Дуэйна за плечо и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Твою ж мать, я думал об этом даже во сне. Можешь ли ты мне внятно ответить, он гун или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Дуэйна вытянулось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....Наверное, шоу. Он никогда не хвалился передо мной. Похоже, боялся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...... 一 совсем по-другому я представлял себе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Тогда мы.... 一 вновь вернулся к прошлой теме Дуэйн.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Так не пойдет. Отказываюсь.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...? 一 Дуэйн снова застыл ошеломленным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сосед, до этого стоявший возле медкабинета, зашел внутрь и быстро выставил Дуэйна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.....И почему ты сдерживаешься? Неужели уже не разделяешь его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 еще не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Ты уже хотел ухаживать за ним, но еще не думал о том, что вы могли бы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в жизни себе представить не мог, что ухаживание за ним даст такой результат... Ах, да что уж там, я ведь даже не начинал ухаживать...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Ну да, 一 просто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.......Ладно же, ладно же, ладно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http://bllate.org/book/13797/1217992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