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едва начало светать, а в Русалочьем питомнике уже стоял шумный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бассейн, гладь воды безмятежна, то и дело несколько маленьких русалок высовывали головы, с любопытством разглядывая людей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дне, прислонившись к расщелине в камнях, отдыхала русалка с бледно-золотистым хвостом. Его длинные бледно-золотистые волосы развевались по течению воды, а свернувшийся среди них хвост отражал мелкие блики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Динь-лин~ Смотритель на берегу потряс колокольчиком.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маленькие русалки одна за другой поплыли к берегу, беспрестанно раздавались звуки ударов хвостов 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в расщелине проснулась от шума. Он прищурил глаза, в бледно-золотистых глазах все еще стояла сонливость. Русалочка повернул голову и взглянул на косяк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них, он не поплыл к берегу, а медленно выплыл из расщелины, взмахнул хвостом, пустив вереницу густых пузырьков, и направился в самую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Опускаясь, русалочка машинально сорвал стебель ламинарии. Острые когти легко разрезали водоросль. Поедая ламинарию, он бросил один камешек в камень, похожий по форме на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каменной «чаше» уже лежало шесть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– шестой день с тех пор, как он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вздохнул. Шесть дней назад он за ночь прочел роман. Сначала его привлекло описание – обещали «сначала сдерживание, потом прорыв» и «удовольствие от пощечин» – типичная «сладкая месть».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все было неплохо. Рассказывалось о главном герое Фу Юаньчуане, выходце из низов, который своим трудом пробился с самых низов до высокого поста маршала. В одном сражении он случайно получил ранение, его ментальная сила рассеялась, а море сознания практически разрушилось.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сеттингу книги, такую травму могли исцелить только русалки. Прирожденная духовная сила русалок могла заново собрать рассеянную ментальную энергию и восстановить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тяжелое ранение сделало характер героя непредсказуемым. Он стал настолько вспыльчивым и буйным, что не мог сдерживать свои эмоции. Все русалки, боясь пострадать, сторонились его. Они отказывались его лечить. Если бы кто-то попытался применить силу, русалки просто блокировали свои пять чувств, не выпуская ни капли духовной силы, и никто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Фу Юаньчуаня все запускалась, откладываться становилось все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родственники воспользовались моментом, украли символ его легиона, спровоцировали межзвездную войну, объединились с его заклятыми врагами, чтобы добить упавшего. В одно мгновение Фу Юаньчуань стал мишенью всеобщей ненависти, находясь на высоком посту, но презираемый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момент, когда главный герой должен был воспрянуть и начать раздавать пощечины направо и налево, автор слил концовку и сбежал, тупо прикончив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роман, Цзюнь Цинъюй долго смотрел на последний иероглиф «Конец»,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переживал, что той ночью ему даже приснился Фу Юаньчуань!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проснулся, то обнаружил… что стал бледно-золотистой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был размером с ладонь, длиной примерно с двух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такая мелкая русалка не прожила бы и двух дней. К счастью, место, где сейчас находился Цзюнь Цинъюй, было Русалочьим питомником.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 в Империи, где можно было разводить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межзвездных путешествий человечество быстро развивалось, все аспекты тела подверглись усилению. Чем выше степень усиления, тем больше накапливалось шлаков. Духовная сила русалок – единственная известная на сегодняшний день сила, способная очищать эти шлаки.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Новорожденных русалочек отправляли в такие вот искусственные морские бассейны, где их могли купить нуждающиеся.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люди выбирают русалок. Но на самом деле русалка тоже должна была признать человека и добровольно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существовала еще и высокая цена, а также крайне жесткие условия, выдвигаемые Русалочьим питомником.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каждый день многих русалок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приближался к бассейну, чтобы выбрать, Цзюнь Цинъюй всегда прятался на самое дно, залегая в разных расщелинах.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шесть камней в каменной чаше и вздохнул – неизвестно, когда еще удастся увидеть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помнил только, что в оригинале Фу Юаньчуань не раз приезжал в Русалочий питомник. Из-за его особого состояния больница даже не могла замедлить развитие болезни. Ему, как никому другому, была нужна духовная сила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каждый раз Фу Юаньчуань уезжал ни с чем. Со временем болезнь усиливалась, и это дало его родственникам возможность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так долго, а Фу Юаньчуань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иногда не мог удержаться от подозрения: может, он пришел слишком поздно и уже пропустил все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Сейчас он мог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ламинарию, Цзюнь Цинъюй вильнул хвостом, собираясь повернуться и найти другую расщелину,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 берега донеслись голоса, и он уловил имя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его высочества Норэ поистине необыкновенная притягательность. Стоило вам подойти к берегу, и все эти русалки уже тут как тут. Будь у Фу Юаньчуаня хоть капля вашей притягательности, его бы не отвергали одна русалка за другой, отказываясь лечить. Говорят, он уже несколько дней взаперти сидит, и никто не знает, жив он или мертв. Как бы не протух труп, когда хватятся, ц-ц-ц…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отвращением нахмурился. Опять! Каждый раз, когда сюда приходят покупать русалок, в разговорах то и дело норовят приплести Фу Юаньчуаня, отпустить шпильку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будто, унижая Фу Юаньчуаня, они могут подчеркнуть свою собственную исключительность.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называли высочеством, равнодушно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люди, чтобы ставить их на одну доску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замер. Он поднял голову, сквозь толщу воды не разглядеть лица, но обращение «высочество» говорило о том, что этот человек не простого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тяжелые сражения Фу Юаньчуаня, Империя давно бы исчезла в той битве с насекомоподобными (Зерги).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бы спокойно сидел себе «высочеством»? Ничего не делая, только пользуясь плодами чужого труда, какое право ты имеешь так говорить? Бесполезный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мог унять гнев, клокочущий в груди. Глядя, как сиятельный Норэ на берегу с усмешкой поносит Фу Юаньчуаня, он прищурился и поплыл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первым заметил приближение бледно-золотистой русалки: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смотрите! Та бледно-золотистая русалка плывет сюда! Он все время смотрит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подобострастно улыбнулся и проанализировал: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хочет стать русалкой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Бледно-золотистая русалка очень подходит под цвет моих волос. – Норэ встал, обошел русалок, толпящихся перед ним, слегка приподнял подбородок и с надменным видом подошел к пустому месту на берегу, остановился, присел на корточки и протянул руку к русалке в бассейне. – Плыви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Плыви? Ну конечно, я уже плыву.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слегка качнулся, но перед самым приближением он внезапно ускорился, по поверхности воды быстро скользнул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только посмотрите, русалочка прямо-таки горит желанием…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взметнул волну и хлестнул прямо по лицу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мгновенно залили рот и нос, аккуратные золотистые волосы растрепались, прилипли к лицу. Норэ в панике вскочил, отступая, но наступил на что-то,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сделав свое дело, сразу же рванул прочь. Взмахнул хвостом и легко ушел на глубину, заплыв в расщелину далеко внизу,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Стратегическое отступление, чтобы Норэ не вздумал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преспокойненько наблюдал из своего угла. Норэ на берегу уже взорвался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провонял морской водой, место, по которому пришелся удар, даже покраснело и ныло!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тяжело дышал, грудь ходила ходуном, он, скрежеща зубами, тыкал пальцем в 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кха-кха, где, где смотритель?! Эту наглую дохлую рыбину мне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Поймайте ее для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глядя на его истерику, просто смотрел на клоуна. Он нисколько не беспокоился, что тот посмеет что-то сделать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в межзвездную эпоху были особыми существами. Люди держали их как питомцев, но сильным мирам, чтобы выжить, была необходима их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русалки и считались «содержимыми», их статус был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кому не хочется пожить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питомника в такие дела не вмешивалась, а даже если бы и пришла, точно встала бы на сторону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перестал обращать внимание на беснующегося Норэ, перевернулся на другой бок и собрался плыть на дно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двинуться, как краем глаза заметил нескольких русалок, которые в панике плыли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эти несколько. За ними плыла целая толпа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русалки, которые только что подплыли к берегу, в одно и то же время бросились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Прочь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от кого-то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тоже стало подозрительно тихо. Только что там стоял шум и гам, как на базаре, а сейчас, кроме журчания воды,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удивлением высунулся из расщелины. Неужели Норэ еще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понять, в чем дело, как с берега снова донесся голос Норэ: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тебе позволил войти? А ну пошел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нахмурился. Этот тип опять с ума 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Норэ нарушили тишину на берегу, и следом заговорили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ни фига себе! Фу Юаньчуань? Ты-то чего приперся! Русалок распугал!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Бесишь, просто бесишь! Не мог бы ты держаться подальше от питомника?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твоем месте я бы сидел дома и ждал смерти, а не шастал бы повсюду, создавая другим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речах сквозили насмешка и презрение. Все в одночасье объединились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вдруг остолбенел, осознав, кто стоит на берегу. Он поспешно высунул голову из воды и сразу же увидел одинокую фигуру, стоящую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сторонились его как чумы. В радиусе метра от него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губу, вглядываясь в бледное лицо мужчины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безучастным, взгляд бесстрастно скользил по опустевшему бассейну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показалось, что Фу Юаньчуань вовсе не похож на человека, который серьезно пришел выбирать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он никогда и не надеялся увести с собой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приход сюда был больше похож на агонию умирающего. Уплывающие прочь русалки, без сомнения, уносили с собой последнюю надежду продлить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сбились в кучки по двое-трое, тыкали пальцами в Фу Юаньчуаня, стоящего в центре, и без умолку 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только молча стоял, не реагируя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Цзюнь Цинъюя почему-то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снова ушел под воду. Взмахнул хвостом и, разрезая надвигающийся на него поток русалок, поплыл к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имеют права покупать русалок, а те, кто может сюда приехать, получают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берега соответствует высоте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в романе отличается от обычных русалок. Обратитесь к своей руке и распрямите место от среднего пальца до запястья, он немного больше ~! Он вырастет и будет иметь духовную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Легиона ≈ действует как командирская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