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впервые лично увидел, как Чи Чунцяо справляется с такими агрессивными вопросами. Его сцепленные руки медленно сжались, а в глазах появилась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стоя перед камерами медиа, после нескольких секунд молчания улыбнулись журналисту, задавшему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проявив смелость,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поправил микрофон и улыбнулся журналисту: «DuCo был основан госпожой Ду Цинпин и ее мужем Дэли случайно. Первый мужской костюм DuCo был сшит госпожой Ду Цинпин лично для господина Дэли. От выбора материалов до дизайна и каждой строчки — все было наполнено любовью госпожи Ду Цинпин к своему мужу. Их отношения стали примером преданности и верности для последующих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основателям, которых можно назвать идеальной парой, философия дизайна DuCo заключается в создании каждой вещи с любовью, что сделало бренд одним из трендсеттеров в мире моды...»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протяжении всего ответа не упоминал Чжао Луньцэ, а просто перевел тему обратно к основателям DuCo. Он составил сказочную историю любви, похвалил философию дизайна DuCo, сказав, что бренд вкладывает любовь в простоту, чем вызвал улыбки у топ-менеджеров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успешно запутался. Казалось, Чи Чунцяо ответил на его вопрос, но в то же время как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журналист смог разобраться, история любви, которую Чи Чунцяо придумал на ходу, подошла к концу, и представители DuCo начали аплодировать: «Отлично сказано!»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дали журналисту возможности задать дополнительные вопросы и сразу пригласили следующего представителя медиа. Новый журналист, испуганно взглянув на Чи Чунцяо, дрожащим голосом сменил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сидя в зале, впервые стал свидетелем такого мастерства Чи Чунцяо и не смог сдержать улыбки,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журналиста, который стал примером для остальных, другие представители медиа, похоже, поняли, что здесь не стоит быть слишком наглыми, и немного сбавили обороты. Хотя некоторые журналисты все еще пытались выудить информацию, Чи Чунцяо ловко уходил от ответов, используя различные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ни о ком плохо, он только хвалил. Как только журналист пытался заставить его упомянуть Чжао Луньцэ, он сразу возвращался к истории основателей DuCo. Ключевым моментом было то, что топ-менеджеры DuCo и Чи Чунцяо работали в унисон, постоянно возвращая тему к бренду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вынуждены «выпить» порцию столетнего «бульона» и с недовольством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провокационные вопросы были отбиты, и этап вопросов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сидя в зале, незаметно убрал телефон, на который записывал видео, и сохранил только что снятый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стоя на сцене, заметил, как Лу Юйчжоу убирает телефон, и его движение, похоже, было... съемкой видео? Чи Чунцяо с удивлением посмотрел на него, но сразу же был окружен ассистентами и уведен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через заднюю сцену, ему стало все более неловко. Он отправил ассистентов и написал сообщение Ду Юйшэну, а затем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действительно ждал его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Чунцяо сел в машину, он уставился на телефон Лу Юйчжоу: «Что ты снимал?»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сдержал смех: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поверил. Он привык к съемкам и точно знал, что это движение означало — он явно тайком снимал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генеральный директор Лу, который на переговорах вел себя как за обеденным столом, сталкивался с любыми уловками и ситуациями, общался с тысячами медиа 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подозревал, что Лу Юйчжоу снял видео, потому что нашел его выступление забавным, и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«Ты же снимал меня, да? Удали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 с серьезным лицом: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пока Лу Юйчжоу не завел машину, потянулся за его телефоном: «Я видел, как ты снимал».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Лу, прижатый к сиденью, спрятал телефон за спиной: «Если ты хочешь, чтобы я удалил, сначала ответь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удерживая его: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 искорками смеха в глазах: «Брат Цяо, ты упомянул столько образцовых семей в индустрии, но забыл об одной,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мгновение задумался, а затем улыбнулся: «Ладно, еще наша семья, семья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Юйчжоу будет спорить, но вместо этого генеральный директор Лу протянул ему телефон: «Ты сам это сказал. Так, когда ты добавишь меня в свой семейный регистр?»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