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только что закончив принимать душ и ещё не успев одеться, Су Цзянь услышал стук в дверь, поэтому ему пришлось впопыхах накинуть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стоило открыть дверь, как он увидел И Тяньшу, стоявшего снаружи и державшего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И? Пришёл репетировать,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небрежно распахнул дверь, повернулся, взял с чайного столика сценарий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Хуан Тунтун, и так испугался, что поспешно натянул одежду. Если бы я знал, что это ты, я бы просто обмотался полотенцем. Совсем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сначала осмотрелся по сторонам, а затем, чувствуя некоторую скованность,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я видел, что ты, похоже, сильно упал. И как раз в холодильнике в моём номере оказалось немного льда. Ты… можешь приложить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уже смотрел сценарий, но, услышав эти слова, тут же с удивлением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лёд в пластиковом пакете, который И Тяньшу положил на чайный столик. Его взгляд несколько раз метнулся туда-сюда, и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вот… в «Байду» посмотрел, — продолжил И Тяньшу. — В первые двадцать четыре часа лучше прикладывать холодный компресс, чтобы предотвратить распространение кровоподтёка, а после сорока восьми часов уже нужно делать тёплые компрессы, чтобы он рассосался.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всё так же молчал, глядя, словно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всё в порядке, я тогда пойду, — И Тяньшу, казалось, немного растерялся. Сказав это, он тут же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вскочил с дивана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зачем так торопиться обратно? Мне как раз одному скучно. Побудь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застыли на несколько секунд, и лишь потом И Тяньшу снова сел на прежнее место,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лишь увидев, что он сел, едва заметно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 правда был немного удивлён, так что на мгновение даже не знал, 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производил впечатление... растения, которое может расти только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незаметный. Случайно проходя мимо, ты можешь быть привлечён его красотой. Тогда ты на мгновение остановишься, чтобы издали полюбоваться. Но мысль о том, чтобы забрать его домой и поставить на письменный стол, у тебя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подытожить более распространённой поэтической строкой: «Созерцать можно его издали, но нельзя забавляться им запросто».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ощущение дистанции, без приземлённости.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Цзянь немного проникся чувствами: а вдруг цветок на высоком утёсе и сам вовсе не хотел расти на краю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скажи, ты ведь и так уже вырос таким красивым, зачем ещё при этом тебе быть таким заботливым и нежным? Совсем нам, мужчинам, шансов не оставляешь, — сказал Су Цзянь с некоторым преувеличением. — Будь я девушкой, я бы точно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наконец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 за своё»? Я ведь от чистого сердца,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тоне и звучало некоторое преувеличение, в сердце он действительно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упал во время съёмок, он и сам не придал этому значения, но И Тяньшу это заметил и даже специально принёс лёд. Такая забота в наши дни встречается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 уже давно умел свободно вертеться среди самых разных людей, столкнувшись с такой прямой и искренней заботой, он всё же немного растерялся и на какое-то время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взрослый мир переполнен льстивыми речами, а вот искренность как раз труднее всего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продолжая говорить, закатал левую штанину, и на колене, как и следовало ожидать, уже виднелся синяк, а само оно слегка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приложил лёд к ноге, И Тяньшу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днём не сказал, что так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сразу приложил лед, состояние было бы куда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ждали начала съёмки, я же не мог заставить всю съёмочную группу ждать одного меня. На самом деле ничего серьёзного, просто выглядит страшно,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ничего не ответил. Так они и сидели: один лишь молча смотрел, другой молча прикладывал лёд. Лишь спустя довольно долгое время Су Цзянь заговорил снова, и тон его был куда серьёзнее,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 мгновение опешил,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