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ответил прямо. Он медленно рассмеялся, смех становился всё громче, всё безумнее, пока у него не перехватило дыхание. А Цинь Шань стоял перед ним, и его глаза были полны горя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кроме неутихающего свиста ветра, раскатов грома и прерывистого дыхания Лу Суя, не было слышно больше ни звука. Как будто не было засады из полицейских, готовых в любой момент вышибить дверь, не было снайперов, что целились в них издалека. Словно и впрямь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Шаня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сожалею, что не встретил тебя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успеть остановить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момент твоего самого глубокого отчаяния оказаться рядом и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медленно закрыл глаза. Он почувствовал, как ему на переносицу что-то водрузили, и снова открыл глаза. Из-за линз лицо Лу Суя исказилось и стало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Смутным, расплывчатым, совсем как сам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он почувствовал, как его заключили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прошептал Цинь Шаню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и спасибо тебе за всё это время —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Яркое, текучее, режущее глаза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помнил, о чём он тогда думал. Он помнил только, что ноги у него стали ватными и полностью лишились сил. Он делал несколько шагов, а затем падал, кубарем летя вниз по лестнице. Поднимался и через пару шагов снова падал. И так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 Цинь Шань словно застрял в этом бесконечном лестничном пролёте. Чувство бессилия, паника и растерянность — как у бродячей собаки на обочине зимой, уже почти замёрзшей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и в редкие минуты отдыха колотящееся в страхе сердце от того внезапного толчка назад, и окровавленное тело внизу у здания, возвращались снова и снова. И это наваждение было словно цветок мака, источающий грех и соблазн, красный, ослепительно яркий до рези в глазах, манящий позабыть обо всём на свете и устремиться вслед.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прах Лу Суя и его личные вещи, Цинь Шань подал заявление об отставке. Начальство заявление не подписало, вместо этого ему дали длительный отпуск, велев как следует восстановиться и привести себя в порядок. Цинь Шань ничего на это не ответил. На его губах всё время держалась улыбка, но в глазах окружающих эта улыбка казалась откровенно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Шань подал в отставку, Линь Сюнь стал приносить ему трижды в день готовую еду. Помимо лёгкой вины, его не отпускало ещё и смутное дурное предчувствие. Сначала он думал, что их командир Цинь наконец отпустил чувства, которых вообще не должно было быть. Но тот держался с невозмутимым, пугающим спокойствием — спокойствием, которое не имело ничего общего ни с пылким командиром, которого он знал, ни с влюблённым человеком, который потерял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управлении появилось новое дело. Линь Сюнь провёл всё утро, опрашивая свидетелей, а когда купил обед и привёз его к Цинь Шаню, было уже почти два часа. Он постучал в дверь, но никто не ответил. Решив, что Цинь Шань, наверное, в спальне и не слышит, он набрал его номер — никто не взял трубку. Но Линь Сюню показалось, что из-за двери доносится, раз за разом повторяясь, звонок телефона. И его внезапно накрыло 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полицейских силой вышибли дверь, они увидели ослепительное пятно ярко-красного цвета на кафельном полу и бледное безжизненное тело, прислонившееся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марте, посреди зимней стужи, он, облачённый в белую рубашку, бесшумно ушёл туда, где был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