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вчера вечером они в общих чертах несколько раз прошли заглавную песню «Партии», сегодня обучение продвигалось очень быстро. Преподаватель по вокалу поправил лишь несколько мест, и они уже были готовы отправиться записывать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совместных партий, они записывались по отдельности. Когда Су Цзянь зашёл внутрь записывать свою часть, И Тяньшу всё время наблюдал за ним по ту сторону стекла. Он видел, как тот полностью погрузился в пение, а затем внезапно повернулся в его сторону и широко улыбнулся. И Тяньшу в ответ беззвучно поаплодировал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совместной партии их взгляды то и дело встречались, и улыбка не сходила с их лиц. «Эффект для рекламы просто идеальный!» — с лёгким возбуждением подумал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дальнейшие планы? — спросил Су Цзянь, откинувшись на спинку дивана после окончания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вернуться на съёмочную площадку, я отпросился всего на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И действительно занятой человек, захочешь пригласить и даже в очередь не попадёшь, — с наигранным огорчением развёл руками Су Цзянь, и всё его лицо кричало о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лица, И Тяньшу тут же оказался в затруднительном положении и лишь после долгой паузы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у меня закончится завал со съёмками, я составлю тебе компанию во всём, что бы ты ни захотел,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Цзянь хотел лишь подразнить его, но реакция И Тяньшу заставила его смутно почувствовать что-то неладное, и он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у меня тоже есть планы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— беспомощно улыбнулся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только познакомились, Су Цзянь заметил, что И Тяньшу очень любит пристально смотреть на людей. Это не было бесцеремонным разглядыванием, он сосредоточенно смотрел прямо в глаза собеседнику.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 время разговора его глаза были подобны водовороту: стоило отвлечься на мгновение, и ты уже тонул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самом начале Су Цзянь никак не мог к этому привыкнуть. Ему казалось, что если кто-то подведёт такого сосредоточенного и мягкого человека, то его наверняка постигнет небесная кара. По этой причине он постоянно, почти машинально, испытывал желание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уже давно ко всему привык, но, возможно, из-за двухмесячного перерыва он внезапно снова почувствовал лёгкую неловкость. И более того, он не знал, показалось или нет, что этот взгляд ещё труднее стало игнорировать, чем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раздумьям, И Тяньшу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рождения... ведь скоро,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Су Цзянь был несколько удивлён, не понимая, когда разговор перешёл на эту тему. — О, точно. Но раз у меня скоро день рождения, значит, и твой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дни рождения разделяло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планы на этот год? —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Наверное, буду работать. Как раз в тот день запланирована финальная сцена, посмотрим, как пойдёт. Если всё будет гладко, может, получится закончить пораньше, — ответил Су Цзянь, немного подумав. — А у тебя? На день рождения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то время вроде бы нет никаких важных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поедешь домой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не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Су Цзянь не совсем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краях дни рождения отмечают по лунному календарю, — И Тяньшу взглянул на него, словно проверяя реакцию. — В этом году... как раз выпадает на один день с твоим днём рождения по солнечному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году мы можем отпраздновать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отозвался И Тяньшу, радостно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 я, наверное, ещё буду на съёмочной площадке, — вдруг сообразил Су Цзянь. — Возможно, не получится вырваться сразу, и к моему возвращению, боюсь, будет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приехать к тебе на машине, — сказал И Тяньшу, немного подумав. — Тогда на следующее утро мы сможем вместе вернуться в Бэйчен.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расплылся в ещё более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Буду с нетерпением ждать твоего высочайшего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