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все сцены в классе были отсняты, съёмочной группе раздали еду. Пока персонал убирал оборудование, Су Цзянь и И Тяньшу сидели у окна на заднем ряду, ожидая, когда Хуан Тунтун принесёт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Несу, несу! — Хуан Тунтун поставила перед ними две коробки с едой. — Зная, что у тебя сегодня день рождения, брат, тётушка на раздаче специально положила тебе лишнюю куриную ножку. А я воспользовалась случаем и сказала ей, что у брата Тяньшу тоже сегодня день рождения, и она добавила нам ещё одну,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открыл крышку и действительно увидел, что в каждой коробке лежало по паре куриных ножек: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Тунтун, наконец-то ты стала сообразительной.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«наконец-то»? Я всегда была очень сообразительной, ясно тебе? — возразила Хуан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улыбнулся и тут 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Тунтун. Ты очень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брат Тяньшу, ты слишком вежлив, — Хуан Тунтун замахала руками, а на её лице расплылась странная улыбка. — Тогда, если больше ничего не нужно, я пойду поем вместе с остальными, и…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ушла, только в момент, когда поворачивалась, уголки её губ были готовы взлететь до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удаляющуюся вприпрыжку спину, И Тяньшу тоже не смог сдержать улыбки, но тут же взял себя в руки и с притворным недоумением коснулся Су Цзяня, который в этот момент распечатывал одноразовые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Тунтун выглядит такой возбуждённой? — спросил И Тяньшу,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не поднимая головы, протянул ему палочки, намеренно избегая его взгляда: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периодически ведёт себя странно,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слегка неестественное выражение лица Су Цзяня, И Тяньшу улыбнулся ещё шире, но больше ничего не сказал. Они принялись за еду, сидя прямо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ещё не успел пропитаться излишней жарой, и, проникая сквозь окно, был довольно приятен и прохладен. И Тяньшу поднял голову, бросил взгляд в сторону окна и внезапно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тюлевые занавески, специально повешенные для кинематографического эффекта, мягко колыхались под лёгким ветерком. Сидящий рядом Су Цзянь, сосредоточенно обгладывавший куриную ножку, был как раз одет в сине-белую спортивную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похожа на сон, что И Тяньшу на мгновение показалось, будто он вернулся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пребывал в оцепенении, прежде чем смог прийти в себя. Как раз в этот момент Су Цзянь закончил обгладывать куриную ножку и облизывал пальцы. Заметив взгляд И Тяньшу, он повернул голову и, посмотрев на него,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о чём задумался? Тебе не нравится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 Тяньшу ковырял палочками рис, а в его глазах блестели весёлые искорки. — Я просто подумал... каким ты был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школе? Разве в этот период все не примерно одинаковы? Каждый день занятия, еда, сон, и так день за днём. Совсем не так, как в сериалах, где главные герои целыми днями то в мероприятиях участвуют, то в соревнованиях, а в остальное время, будто нечего делать, шатаются повсюду, — сказал со вздохом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представил себе, каким Су Цзянь был в старшей школе, и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я большую часть времени готовился к вступительным экзаменам в художественный вуз. Тогда я целиком погрузился в актёрское мастерство и в школе бывал всего считаные дни, не говоря уже о том, чтобы общаться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тогда твёрдо решил посвятить себя актёрской карьере? — Су Цзянь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сказать? — И Тяньшу отправил в рот кусочек картофеля. — На самом деле в то время я был довольно несмышлёным, и у меня не было никаких конкретных планов на будущее. Не было ничего, что бы я особо любил, и ничего, что бы я особо ненавидел. Но актёрство было давней мечтой моей мамы, поэтому я вот так, смутно понимая, что к чему, поступил в киноакадемию и в итоге стал тем, кем являюсь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