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ещё помнишь, как меня зовут? — спросила Тань Сяотан, когда Су Цзянь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немного подумал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Тань… Сяотан?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я боялась, что ты меня совсем не запомнил, — Тань Сяотан притворно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же виделись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выдавил из себя слегка натянутую улыбку, а затем, чтобы хоть чем-то себя занять, отправил в рот кусок торта. Он действительно не умел вести беседы наедине с малознакомыми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Су Цзяня, что в прошлом проекте вы снимались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любопытства спрошу — он был главным героем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понимал, что его односложные ответы вызывают неловкое молчание, но что поделаешь — другие варианты просто не приходили ему в голову, да и думать над ними не очень-то хотелось. Оставалось лишь надеяться, что Су Цзянь скоро вернётся или эта девушка сама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Сяотан не собиралась сдаваться так легко, как ему хотелось. Видя, что И Тяньшу держится зажато, она снова взяла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вошла в группу, это первый раз, когда к нему приехал друг на съёмочную площадку. Вы, наверное,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разговор снова заглох. Тань Сяотан не знала, плакать ей или смеяться. Она ещё не встречала такого «убийцы диалогов». Только неизвестно, у него от природы такой характер, или же он просто не очень хочет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 это, И Тяньшу и сам почувствовал, что ведёт себя не слишком вежливо, поэтому вынужден был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сегодня заканчиваешь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я вместе с основной группой еду снимать сцены в Тибете. Так завидую Су Цзяню — он может поехать домой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зачем мы едем в Тибет?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послушно спросил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Выпускное путешествие. Проще говоря, главные герои едут в Тибет развлекаться. Второй мужской персонаж, которого играет Су Цзянь, из-за некоторых…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беседовали, то оживляясь, то замолкая, хотя в основном говорила Тань Сяотан, а И Тяньшу слушал. Су Цзянь же, нарезая торт, то и дело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пришёл? Разве тебе не нужно составить компанию брату Тяньшу? — спросила Хуан Тунтун, раздав торт нескольким сотрудникам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Тяньшу сейчас дела, как я могу ему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 — не поняла Хуан Тунтун. — Но он ведь специально приехал к тебе, какие ещё могут быть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обернулся,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нечего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недовольно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дети. Мне уже двадцать четыре,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торт был роздан, и слова благодарности прозвучали, стрелки показывали половину одиннадцатого. Су Цзянь перевёл Хуан Тунтун немного денег, сказав, что это на ужин для съёмочной группы, а у него сегодня ещё кое-какие дела, так что он не пойдёт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настойчивые уговоры остаться, Су Цзянь и И Тяньшу сели в служебную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медленно тронулась, и ночной ветерок стал проникать в салон через окно, Су Цзянь наконец расслабился. День выдался действительно утомительным, и к тому же он до сих пор не поужинал. В животе была только половинка клубники, которую недавно дал ему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хотел было завести с ним разговор, но, увидев, что Су Цзянь откинулся на спинку сиденья и прикрыл глаза, промолчал, решив дать ему немного отдохнуть. Однако в этот момент Су Цзянь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ведь тоже ещё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ужинал, но я только что съел кусок торта, так что сейчас не голоден. А вот ты столько работал, наверное, умираешь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перехотел, сейчас ничего не чувствую… — без сил повернулся Су Цзянь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