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Ань внимательно оглядел двоих мужчин перед собой и, поразмыслив мгновение,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Брат Тяньшу?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прозвучал ответ, глаза Су Цзяня мгновенно превратились в узкие щёлочки, похожие на серп луны. Сначала он громко рассмеялся, а затем самодовольно вздёрнул бровь, глядя на И Тяньшу.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брат И? Глаза у маленького Аньаня и впрямь зоркие.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Тяньшу усмехнулся, ничего не ответив, а Су Цзянь продолжил упиваться своим самодовольством.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Чжоу Ань не удержался от смеха.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только что назвал его братом, разве нет? К тому же... если бы это было легко угадать, ты бы, наверное, не стал меня спрашивать,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было легко угадать? — Су Цзянь повторил его слова, и его только что радостно приподнятые брови мгновенно опустились. — О, я понял. Твои слова означают, что при взгляде на меня сразу видно — я старше брата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 Тяньшу не смог сдержать смеха. Су Цзянь повернулся и взглянул на него, а затем с притворной обидой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 я снова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или иначе ты сам захотел спросить. К тому же нельзя заставлять человека лгать, — сказал И Тяньшу, и его глаза превратились в узкие щёлочки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оба брата молоды, разница лишь как между восемнадцатилетним и девятнадцатилетним.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он начинал как ребёнок-актёр, Чжоу Ань, несмотря на свой юный возраст, был очень тактичен в разговоре: он не вёл себя слишком фамильярно, но и не держался отчуждённо.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немного поболтали. Примерно через полчаса друг за другом прибыли остальные четверо: три девушки и один парень. Су Цзянь окинул их взглядом и заметил, что гости в этом выпуске собрались не слишком старые, но каждый имел определённую известность в шоу-бизнесе. В общем, сплошь знакомые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Чжоу Ань, который только что разговаривал с ними, начинал ребёнком-актёром. В свои юные годы он уже сотрудничал с множеством именитых режиссёров и актёров, снимался в самых разных фильмах и сериалах и, если разобраться, был известен практически в каждой семье. Что уж говорить о тех, кто приехал позже: среди них были победительницы вокальных конкурсов, участник мужской группы и тому подобные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осмотр, Су Цзянь повернул голову к И Тяньшу и тихонько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 мы, похоже, и правда обязаны этим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с их статусом как бы их вообще пригласили участвовать в этой программе, да ещё и вместе с этими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не стал ничего объяснять, но И Тяньшу понял, что он имел в виду, и уголки его губ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 сборе. За исключением нескольких человек, которые уже были знакомы друг с другом и тихо перебросились парой фраз, остальные молча уткнулись в свои телефоны. На какое-то время обстановка стала немного неловкой, и лишь после того, как Чжоу Ань предложил всем сначала разойтись по комнатам и разобрать вещи, лёд был сломан.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съёмочная группа подготовила всего две комнаты, к тому же оборудованные большими общими лежанками*, то при распределении комнат никаких разногласий не возникло. Естественно, парни — в одну, а девушки — в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Скорее всего, это традиционный кан — общая лежанка (обычно кирпичная или деревянная платформа), на которой спали все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Чжоу Аня, с ними в одной комнате оказался участник мужской группы по имени Цзи Чэнвэнь. Его стиль одежды напоминал стиль корейских звёзд, а волосы были выкрашены в популярный молочно-пепельный цвет. Черты лица у него были довольно изящными, но то ли из-за стиля, то ли из-за чего-то ещё он всё равно был не очень запоминающимся.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и И Тяньшу выбрали два соседних места и начали разбирать вещи, как вдруг во дворе зазвучало объявление по громкой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уважаемые гости, в «Утопию». Во время этого путешествия мы проведём незабываемые три дня и три ночи в древнем городе Канъяна. В течение этого времени через громкоговоритель будут случайным образом выдаваться задания. После выполнения заданий вас ждут соответствующие награды. Пожалуйста, будьте внимательны. Желаем вам приятно провести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объявляется первое задание на сегодня. Каждый из семерых гостей должен, используя предоставленные съёмочной группой ингредиенты, приготовить по одному блюду для сегодняшнего обеда. Задание будет считаться выполненным, если обед начнётся до двенадцати часов тридцати минут. После завершения задания будут разблокированы предметы первой необходимости, которые потребуются вам в течение следующих трёх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девять часов тридцать минут утра. У вас три часа на выполнение задания. Пожалуйста, планируйте своё время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http://bllate.org/book/13820/1631397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