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 Чжан Ханом благополучно пришли домой, Лу Чэнъе потерял равновесие и упал на пол. Его нос был сухим и дышать было трудно. Чжан Хан сразу же понял, что с лабрадором было что-то не так. Он пошел на звук и ощупывал шею Дахея, пока не коснулся его ушей, которые были немного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«Дахэй, ты простудился под дождем?» - тело его пса промокло насквозь. Подросток подумал, что он, должно быть, промок под дождем по дороге домой и пожалел, что не взял такси на обратном пути. Лу Чэнъе слабо лизнул пальцы Чжан Хана горячим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возможно, и не почувствовали бы изменения температуры собаки, но осязание Чжан Хана теперь было очень чувствительным. Он обнаружил, что язык Дахэя был более горячим,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жар!» - он сразу же на ощупь добрался в ванную, нашел большое банное полотенце, которым обычно пользовался Лу Чэнъе, и полностью завернул в него собаку. Вернувшись назад, чтобы найти единственный дождевик, который был дома, он вторым слоем обернул его поверх полотенца. Подняв Дахэя на спину, он одной рукой придерживал пса, а другой ощупывал стену, когда выходил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Дахэй, должно быть, лихорадил из-за дождя. Нужно было срочно пойти в больницу для домашних животных, чтобы как можно скорее вылечить его. Однако Чжан Хану было очень опасно ходить так, придерживая одной рукой пса, а другой опираясь на стену. Он медленно шел к лифту в соответствии со своей памятью, держась как можно ближе к стене. Внезапно он услышал негромкое «гав» от большой собаки, сидевшей у него на спине.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решительно остановился, а затем протянул руку вперед и коснулся коробки около пятидесяти сантиметров. высотой, которую его сосед поставил рядом с лифтом. Ящик был полон старых книг и был очень тяжелым. Если бы Чжан Хан продолжал слепо ковылять вперед, он бы определенно споткнулся об него. К счастью, хотя Дахэй и чувствовал себя неважно, он все еще помнил о своем долге собаки-поводыря.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«Дахэй, я сейчас отвезу тебя в больницу, пожалуйста, потерпи!», - сказал Чжан Хан, дотрагиваясь до носа лабрадора. Всегда влажный нос теперь был сухим и горячим, и юноша чувствовал тяжелое дыхание на своих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Чжан Хан нес на спине 80-фунтового лабрадора, его шаги были твердыми. С самого детства он любил заниматься спортом. Хотя занятия на открытом воздухе теперь были невозможны из-за его слепоты, но количество упражнений в помещении не уменьшилось, поэтому он мог без особого труда нести собаку на спине. Наконец он добрался до лифта и по памяти нащупал кнопки. Когда его пальцы зависли над нужной стрелкой вниз, Дахэй снова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собаки был сиплым и слабым, что заставило Чжан Хана ощутить боль в сердце. Он нажал на кнопку и тихо сказал: «Мой Дахэй ведёт себя хорошо и совсем не боится».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открытой частью Лу Чэнъэ была его голова, которая лежала на плече подростка. Его разум был затуманен, а зрение слегка расплывалось. Хотя его мутило, он старался не блевать, так как это только заставило бы его Хан Хана волноваться еще больше. Показав своему хозяину дорогу и убедившись, что он благополучно нажал нужную кнопку лифта, Лу Чэнъе закрыл свои тяжелые глаза, чтобы немного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была очень серьезной, в одно мгновение его морозило, а в следующее - было очень жарко. Он никак не мог уснуть, поэтому Лу Чэнъе просто закрыл глаза в надежде, что это поможет ему почувствовать себя немного лучше. В узком пространстве лифта Чжан Хан отчетливо слышал тяжелое и хриплое дыхание лабрадора.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дрожал, держа собаку на спине, но не от тяжести, а от страха. Вот уже больше года Дахэй был его настоящей семьей. Причина, по которой Чжан Хан смог оставаться сильным и двигаться вперед все это время, заключалась в их взаимном молчаливом понимании и поддержке. Но теперь, когда Дахэй вдруг упал, в голове Чжан Хана был полный беспорядок - его разум наполнился всевозможными плохими предчувствиями, так что подросток вообще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дни, когда его родители развелись и он ослеп, со временем наложили психологическую тень на Чжан Хана. Как только происходило что-то плохое, он инстинктивно ожидал худшего исхода. Он не смел надеяться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лифта с Лу Чэнъе на спине, Чжан Хан прошептал со слезами на глазах: «Дахэй должен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юноши, Лу Чэнъе с трудом открыл глаза и вытянул сухой язык, облизывая щеку подростка. Он издал низкое «вууу», чтобы сказать своему мальчику, что все будет хорошо. Лу Чэнъе не мог не сожалеть о том, что так промок от дождя, и о том, что он сам все усложнил для Хан Хана. Он мог понять, отчего тот сейчас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сможет вынести, если потеряет что-то еще из того, что имеет. Ему всего семнадцать лет и он еще даже не взрослый. До сих пор ему и так было нелегко. Он сильный и в то же время хрупкий.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сильный, чтобы спокойно смотреть в лицо своей боли, но достаточно хрупкий, чтобы не справиться с еще одной 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бойся, все будет хорошо... это всего лишь 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 надел свой единственный плащ-дождевик на собаку и у него не было свободных рук, чтобы держать зонтик. Он вышел прямо под дождь и с трудом добрел до перекрестка, а потом похлопал по собаке: «Дахэй, дай знак, когда увидишь свободное такси». Лабрадор потерся о плечо мальчика головой, чтобы показать, что он все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Бесполезный... Чжан Хан вытирал лицо свободной рукой, не зная, был ли это дождь или слезы. Я действительно бесполезен. Если мой Дахэй уйдет, я не смогу самостоятельно сделать даже самых элементарных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было трудно поймать такси. Чжан Хан прождал более десяти минут, прежде чем появилась свободная машина. К тому времени подросток уже насквозь промок, но Дахэй все еще был сухим под защитой дождевика.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поездки в ближайшую ветеринарную клинику Чжан Хан дрожащими руками протянул водителю оплату. Он даже не стал дожидаться сдачи и тут же выскочил на улицу с собакой, завёрнутой в плащ. К счастью, водитель не был жадным и вышел из машины, догоняя подростка, чтобы вернуть ему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лабрадора на руках, он с тревогой вбежал в больницу для домашних животных. Ветеринар тут же измерил температуру Дахэй, сказав что она была уже довольно высока для собаки его размера. К счастью, Чжан Хан пришел вовремя и лихорадка еще не была длительной.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Необходимым лечением была инъекция и внутривенная капельница. Укол был не слишком сложным, так как большинство собак не чувствовали при этом никакой боли, если не имели проблем с венами. После инъекции ветеринар приготовил лекарство для капельницы. Чжан Хан вынул переднюю лапу Лу Чэнъе из банного полотенца и обнял его в соответствии с инструкциями врача, чтобы избежать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не очень любил уколы, но не испытывал желания кусаться при этом, как другие собаки. Ветеринар плавно ввел иглу и похвалил послушную собаку. В общем, даже если хозяин держал своего питомца, они довольно часто пытались укусить ветеринара, поэтому для большинства собак в больнице использовали намордник. Дахэй был очень спокоен и, конечно, никого не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капельница закончилась, ушло больше часа. Чжан Хан сидел на процедурном столе рядом с лабрадором, поглаживая его тело ладонью и молча успокаивая.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все это время смотрел на Чжан Хана. Несмотря на то, что он был очень сонным и его глаза были тяжелыми после укола жаропонижающего препарата, он не хотел расставаться со своим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нежностью, он не мог отвести взгляд даже на секунду...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чувства могут быть связаны с весенними импульсами?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положил голову на ладонь Чжан Хана и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ли это любовь или гон, не имело совершенно никакого значения. Не важно, что он чувствовал, ведь он был просто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 - это поддерживать свое здоровье и заботиться о Чжан Хане до конца своей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буду болеть. Лу Чэнъе лизнул ладонь подростка, давая молчаливое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