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так задумались? Уже и слюна изо рта капает, — наследный принц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думаю о бодром будущем. О том, откуда приходит счастье и куда уходит, — почему-то его выражение лица располагало к улыбке, и я тоже расплылся в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смеялся, но, заметив, что я улыбаюсь в ответ, вдруг смущённо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И в чём же счастье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Счастье? Да его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вы с моей сестрой проживёте счастливую жизнь без «горькой картошки» — и моё счастье само подтянется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 Мне правда интересно. Ведь будущее принца может стать и моим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неожиданно растерялся уже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уже примеряет на себя роль будущего зятя?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ведь… Делает вид, будто ни при чём, а сам, выходит, давно положил глаз на 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за эту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то и дело находил поводы наведываться во внешнюю крепость, где мы остановились. Иногда мы, как сегодня, просто сидели и пили чай, а иногда он бегал вместе с нами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немного царапало — во время тренировок и учений он был рядом с Леей, а на чай или трапезу звал меня только тогда, когда я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его глазах я всё ещё сопляк?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часто видеться и сближаться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 сам — чем чаще мы пересекались, тем больше начинал получать удовольствие от разговоров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решил сначала подступиться ко мне, не сталкиваясь напрямую с Леей. Стратегия — сначала пристреляться по коню, прежде чем бить по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чём же счастье принца?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 хочу заниматься тем, что нравится, зарабатывать ровно столько, чтобы хватало на жизнь. Слышать, что моя сестра счастлива, иногда встречаться с ней, ужинать вместе. Вот это и есть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дал понять, что, пусть судьба и занесла меня в принцы, я хотел бы забыть роскошь прошлых дней и жить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Лгать, что мне вовсе не интересны богатство, власть или слава, было бы неправдой. Но куда больше мне хотелось бросить не подходящую мне роль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Отойти в сторону, исчезнуть из поля зрения — и когда всем станет всё равно, чем я занимаюсь, расправить крылья и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прикрыл глаза, и наследный принц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вы хотите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люблю поесть. Может, было бы неплохо печь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мои слова он уже не сдержался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Печь хлеб? Вы? Не знал, что у принца такой забавный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отчего-то загорелись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принцу нельзя печь хлеб?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и так на грани краха — я её сначала как следует развалю, а потом подниму.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народ и думать забудет о принце-головорезе из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Адриан с Леей будут проживать свою бурную романтическую жизнь, я спокойно займусь учёбой, заработаю капитал и к финалу романа стану чем-то вроде «пекаря номер один в квартале».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Выдам Марко замуж… то есть женю, пристрою Элизабет — дел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всё в жизни идёт по плану, но если мечтать по-крупному, хотя бы половина результата окажется стоящей. Такова мудрость Чон У Ёна, прожившего двадцать семь далеко не лёгких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 главный герой, похоже, был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я говорю всерьёз, он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Сдвинул брови, потом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вы ведь не грезите о том, чтобы покинуть дворец и жить, как простой человек?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невозможного?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я один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Лея станет императрицей, я превращусь в лишний элемент, вроде зелёного лука в супе.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принц, без знаний и навыков мне нечего делать на важных постах. Кроме умения читать и писать, что я вообще умею?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владел магией — другое дело, но это тело ни разу не почувствовало даже намёка на ману. По словам Марко, прежний Карл Линдберг тоже не умел ни одного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посмотрел на задумавшегося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руки, постукивал пальцами по предплечью, потом снова встретился со мной взглядом, будто спрашивая: «Ты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хочет оставить меня во дворце и использовать из-за каких-то обид?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боится, что я уйду и начну что-то своё?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я читал и видел, даже императорские братья покидали дворец, а уж в Линдберге после свадьбы принцы вообще отправлялись управлять своими землями.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посмотрел на моё растерянное лицо — и вдруг расхохотался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было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такие предчувствия, как правило, сбываются. К сожалению.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неожиданно мягко, но от этого «доброта» только сильнее резала 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хотите, я могу устроить для вас место в замке, где вы сможете печь хлеб. Обязательно скажите, если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долго посмеивался, вытирая выступившие на глазах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то чтобы нужно было заходить так далеко, — пробурчал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богатей… да не просто золотая ложка во рту, а ложка из магического кристалла. Повезло же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снова спросил он. — Вас не устраивает жизнь в замке Хенекен?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открыть глаза — и уже ждёт трёхразовое питание с десертами, служанки весёлые и приветливые. Марко стал куда живее, а питомец носится по саду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и придумать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мне нравилось видеть, как сестра, раньше запертая в комнате с книгами, теперь живёт активной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увлечения отличались от типичных принцесс: верховая езда, стрельба из лука, фехтование. Я несколько раз видел, как она выстраивается в ряд с рыцарями.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отличие от Линдберга, в Империи, похоже, не ограничивали пол — среди рыцарей женщин было почти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Лея, тренирующаяся с ними бок о бок, выглядела по-настоящему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здесь настолько хорошо, что даже неловко. Ещё раз благодарю вас за ваше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низко поклонился, и наследный принц, подперев подбородок рукой, задумчиво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Благодарить пока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прищурились, и выражение лица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я ещё не решил, что буду помогать вам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закрыл мне отвисшую челюсть, после чего, закинув ногу на ногу,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нам предстоит решающее дело. Давайте определимся с условиями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как и ожидалось, был не так-то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Предложив начать переговоры, наследный принц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 оранжерее, где словно сосуществовали все четыре времени года, он вдоволь насмотрелся на порхающую бабочку,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обдумал и пришёл к выводу, что получить лишь право на добычу магических кристаллов в обмен на помощь принцу —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там кристаллы стопроцентной чистоты?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…Сто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нет,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хотел сказать — чрезвычайно высокой чистоты. К тому же в горах Мочу сосредоточено около шестидесяти процентов всех запасов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впервые попал в этот роман, я обрадовался, что жанр —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Романтику я читал нечасто, зато фэнтези знал неплохо. Поэтому прекрасно понимал, насколько важны магические кристаллы в любом мире, где существует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Линдберг, некогда равный Империи по могуществу, начал слабеть, когда число магов стало сокращаться. Затяжная война за хребет Мочу лишь уменьшила 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это — единственное, что позволяет обедневшему Линдбергу держать нос задранным. И я был уверен, что это сыграет ключевую роль в судьбе двух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него это — «всего лишь» право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прищурился, а затем поспешно натянул неловкую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кому было жаль, — это я, так что с самого начала раздражать главного героя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 Линдберг, вы пообещали мне именно право на добычу, а не уже добытые кристаллы. Вы вообще представляете, сколько труда уходит на добычу и обработку магических кристаллов?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тут-то я и спохватился. До этого я, признаться, не додумался.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чуть придвинулся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лес Мибари, окружающий хребет Мочу, известен как место обитания магических тварей. Вам, возможно, не доводилось с этим сталкиваться, но они чрезвычайно свирепы. Уже одно только их истребление и попытка начать добычу — дело непростое. По сути, хребет Мочу без магии — всего лишь торт на картинке.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Н-ну… в целом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всё, на что я мог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мой единственный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затевал всё это, у меня была лишь одна опора — развитие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Хенекен и Лея Линдберг. Я был уверен, что стоит им только встретиться — и они сами влюбятся, а наследный принц сам начнёт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стало моей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слишком крепко держался за мысль, что попал внутрь романа, и потому сам не заметил, как начал игнорировать очевидное: для них это не сюжет, а реальная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моей спиной наливались подсолнухи, а за спиной наследного принца на голых ветвях тихо оседал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белоснежной рубашке с чёрными наплечниками, украшенными узором чёрной розы, он сидел просто, без излишеств — и пейзаж удивительно ему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http://bllate.org/book/13881/1265811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