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следующую пару минут Тао Лин закашлялся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того, как вода стекает по трахее, было слишком болезненным – как будто вся его носовая полость оказалась на грани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может перестать кашлять, Вэнь Цинъин протянул ему салфетку, а сам встал рядом и погладил его по спине. Как только тот подошел, Тао Лин отключил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кашель наконец-то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поперхнулся водой, – махнув рукой,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пришел в норму, Вэнь Цинъин вернулся на свое место. К ним подошел хозяин закусочной и подал лапшу, что позволило Тао Лину опустить голову и выйти из неловкой ситуации, которая возникала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совершенно смутился и все еще размышлял над предложением, которое увидел в том заголовке. Он хотел облить все это презрением, но никак не мог найти для этого повод.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он поднял, доев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голову. С этого ракурса он все равно выглядел таким же красивым, как и прежде. У него была высокая переносица, длинные и густые ресницы, гладкий лоб. Как ни странно, он сосредоточился исключительно на еде, которую клал в рот. Выражение лица у него походило на то, с каким он заворачивал цветы, будто бы миску перед ним тоже надо было перевязать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беглый взгляд, Тао Лин почувствовал, что ведет себя немного… странно, и тихо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слишком затянувшегося обеда Вэнь Цинъин вернулся в цветочный магазин. Тао Лин помог ему передвинуть несколько цветочных горшков и тихо вздохнул, осознав, что выполнять такую работу дважды в день весьма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вымыл руки и напечатал ему предложение: «Мистер, вы можете остаться здесь со мной, если не хотите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и правда не хотел сегодня оставаться в одиночестве. Но прочитав это предложение, он передумал и ответил: «Я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слегка поджал губы, словно сожалея о том, что только что написал. Но в конце концов он все же выдал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Тао Лин пожалел о своем решении. Впрочем, слова уже были сказаны – нет, слова уже были написаны, – так что смысла снова оборачиваться не было. Кроме того, он и Вэнь Цинъин прежде всего были незнакомыми людьми. Совместный поход на кладбище и обед не означают, что они стали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он должен остаться с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Тао Лин самым естественным образом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тихо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выкинул сухую ветку, ваза для цветов все еще стояла на балконе спальни. Подхватив цветы лизиантуса и голубую гортензию, Тао Лин поменял обувь, чтобы пойти на балкон и взять цветочную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лишние листья и поместил ветку с цветами в воду. Глядя, как у концов стеблей, там, где впитывалась вода, образуются маленькие пузырьки, Тао Лин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принял бы лекарство, то все равно несколько дней подряд страдал бы от бессонницы. Однако прямо в этот момент его накрыла внезапная волна сонливости. Тао Лин быстро принял душ и залез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какое-то время, он включил телефон. Страница браузера все еще показывала тот пост на форуме. Он нажал на него и увидел, что раздел комментариев переполнен визгами и повторяющимися фразами: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отвечающих пониже согласился с ними, заявив, что будет ходить покупать цветы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потерял дар речи. Затем он цыкнул*, отшвырнул телефон и лег спать. [Прим. англ. пер. Я не знаю, как это перевести. Я не думаю, что некитаеговорящие знают это междометие, но 嘁 (ци/це4 это звук, который издают люди, когда что-то слишком нелепо или не соответствует вашим ожиданием. По смыслу что-то вроде «Тц», но звучит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на этот раз ему потребовалось совсем немного времени, чтобы заснуть. Пробудившись же, Тао Лин почувствовал легкое головокружение. Как в тумане он выглянул в окно и увидел, что небо было полностью черным. Похоже, уже наступила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сильный порыв ветра: окно было открыто, и рама ударилась о стену,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ясно мыслить, Тао Лин на секунду закрыл глаза. В конце концов он поднялся с кровати и начал массировать виски. Сначала Тао Лин хотел опустить шторы и закрыть окно, но забыл, что на подоконнике стояли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протянул руку и дернул занавеску, толстая ткань задела букет. Прежде, чем он успел среагировать – с грохотом – звуки от разлетающихся осколков вонзились ему в уши, а за ними отлетел и сам осколок стекла, рассекший Тао Лину тыльную сторону кисти. Тем временем к его ногам уже потекла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сразу после этого по спине Тао Лина пробежал нежданный всплеск давно пустившей внутри корни печали, и в такую приводящую в смятение ночь он резко 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свирепо дул, городской парк превратился, казалось, в бескрайнюю пустошь. На полу лежали осколки только что разбитой Тао Лином стеклянной вазы и темный силуэт его одинокой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 Шэн-Да должна была пройти конференция по религиоведению. Доклад Тао Лина был запланирован на вторую половину дня, но тем не менее с утра он должен был просмотреть статью, которая, как оказалось, пришла из S-Да, и ее автор был докторантом из школы Коу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пораньше и все подготовив, Тао Лин спустился вниз, чтобы встретится с Коу Хуаем, и немедленно отправился к нему на встречу. К счастью, место, где они должны были пересечься, находилось недалеко от большого конференц-зала по соседству с залом религиоведения.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начиная с времен, когда Тао Лин еще был студентом, все академические конференции, которые он посещал, и в которых он участвовал, не отличались друг от друга. Их форматы были совершенно одинаковыми, а процедуры – в точности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закончил комментировать статью, которую ему надо было прочитать. Но, когда начался перерыв, Коу Хуай настойчиво вытащил его, чтобы поговорить с профессором из А-Да, но тот в это же время был занят – болтал со знакомым. Пролетело мгновение – конференция снова пошла своим чередом, и так Тао Лин с ухмылкой на лице быстро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Коу Хуай то и дело постукивал по бумаге, а тем временем Тао Лин, справился со всем этим, сохраняя улыбку на лице. Аудитория затихла еще не полностью, и в этот момент кто-то сзади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повернул голову и увидел девушку с короткой стрижкой – скорей всего, это была студентка его университета, которая пришла на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смотрела на него яркими, чистыми глазами, ее взгляд казался немного знакомым. Но так как Тао Лин не смог вспомнить, где видел ее раньше, он просто слегка ей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лишь выступил со своим собственным докладом, а затем ждал, пока другие участники его отрецензируют. Тао Лин совсем не нервничал, ему казалось, что он просто выполняет обычную рабочую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открытой дискуссии ему удалось выскользнуть из конференц-зала. Как только он выбрался на балкон, чтобы насладиться свежим воздухом, кто-то вышел из конца коридора. Тао Лин все еще размышлял о своих проблемах, когда эта фигура остановилась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я слышала, как вы только что выступали со своим докладом, и я считаю, что он очень хорошо написан. Можно мне задать вам вопрос? – это была девушка, которую он встретил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Тао Лин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заговорить, студентка на минуту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я читала книги г-на Чжаня Шичуана. Он говорит, что в традиционной культуре Китая даосизм всегда может стать носителем новых философий. Если это так, что что учитель думает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выпускница факультета религиоведения? – Тао Лин был слегка удивлен. – Я не видел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девушка вдруг смутилась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Меня зовут Юнь Нань, как провинция Юннань со столицей Куньмин. Я учусь на четвертом курсе, я на самом деле заканчиваю выпускной курс в этом университете, только на отделении литературы 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Тао Лин. Он вдруг ее вспомнил – это было во время вступительных экзаменов в аспирантуру – и понял, почему она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вашей специальности не стали бы задавать такой глупый вопрос, верно? – усмехнулась Юнь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есть вопрос, – Тао Лин поправил очки. – Совершенно нормально спрашивать, если вы не знаете ответа. Ну а глупо это или нет – на самом деле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немедленно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меня, что я об этом думаю, но вы говорите о даосских гаданиях и искусствах, верно? Чжань Шичуань объяснил это в своих ранних книгах. Даосизм обладает рецептивными чертами, а его система мифологии сложна. Начиная с момента своего возникновения, он всегда являлся частью традиционных верований китайцев. Из-за этого основы даосизма были очень широко распространены в обществе. Иначе говоря, причины, по которым люди могли удовлетворяться даосизмом, заключаются в том, что они всегда могли найти внутри него свою собственную систему верований.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более обобщенный способ объяснения. Но, по моему мнению, на этот вопрос можно ответить и более подробно, если привлечь зарубежные исследования религиозного опыта. Когда ученые объясняют смысл религии, они считают, что все религии нужны для того, чтобы дать человеку представление о жизни. Кроме того, если вы захотите докопаться до корней, окажется, что религии существуют не благодаря богам, и не благодаря бессмертным, а благодаря тому, что живут среди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внимательно слушала. Услышав последние несколько предложений, она моргнула. Когда Тао Лин снова наклонил голову, он увидел, что собеседница слегка задумалась, хотя выражение ее лица странным образом напомнило ему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субботу домой, он ни разу больше не видел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учитель? – видя, что он ничего не говорит, Юнь Нань задала еще один нерешительный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Религии существуют благодаря людям. Это по большей части общее положение, которое можно найти в рамках исследований по изучению религиозного опыта, поэтому я не могу привести его конкретный источник. Друзья, если вы хотите узнать от этом больше, вам следует начать с более простых книг, посвященных религиозному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утверждение о том, что даосизму присущи рецептивные черты, о чем и говорил Тао Лин, совпадает с высказыванием г-на Чжаня Шичуана в его «Предсказании и искусстве» (道教术数与文艺). Слова в резюме героя были обобщены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