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этого маленького слугу со свежим лицом, который не видел мира, Хань Чжо, который был главой семьи Хань, нахмурился, не довольный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является государственным чиновником, и он повидал много людей. Эта мелочь не заставит его изменить  выражение лица, он по-прежнему спокоен, но его тон был холодным: "Из какого ты двора? Почему не соблюдаешь правил этого дома?" Сказав это, он взглянул на Хан Шу, второго мастера, который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праздничный день в  доме Хань. Гости, которые пришли с поздравлениями, все из благородных семей. С прибытием пятого принца Цзи Хуая этот банкет стал еще более торжественным.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что-то действительно произошло на заднем дворе, это были семейные дела. Это не должно быть открыто перед всеми и использоваться в качестве обсуждения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Хань Чжо ни спросил о том, что произошло, только то, что этот маленький слуга нарушает правила дома. Второй мастер, Хань Шу, естественно, понимал эту истину. В обычные времена  братья сражались, каждый за свои интересы, но перед лицом посторонних они оба стояли стеной, и их интересы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они очень хорошо мыслят, но маленький парень, родившийся в этом доме, мира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обвинения от Хань Чжо, он не стал дожидаться, пока Хань Шу сделать шаг, поэтому с мольбой опустился на колени на землю. Он тяжело сглотнул и попытался сохранять спокойствие, но его тело сильно тряслось. Указав на северную часть заднего двора, он со слезами на глазах,  прерывисто заговорил: "Мой господин, этот слуга.. перед ним был Шидзи... Шидзи убил ... Кто-то убил.”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маленького парня стих, Хань Чжо изогнул брови, но прежде чем он сказал хоть слово, Хань Шу сделал шаг вперед и пнул маленького слугу, повалив его на землю, затем его лицо побагровело, и он резко сказал: “Самонадеянно, что за чепуха, наследник всегда был слаб. Все это знают. Как ты можешь говорить, что он кого-то  убил?”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парень тут же поднялся с земли, опустился на колени и поклонился, не смея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 слегка прищурился и посмотрел на своего младшего брата, в его сердце появился след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поведение Хань Шу действительно было не правильным в его глазах. Если бы он хотел остановить это, он должен был просто приказать кому-нибудь убрать отсюда маленького парня. Зачем устраивать  ему нагоняй перед всеми. Правда ли, что второй брат не видит, что он думает в своем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Хань Сянь был лишен статуса наследника, он  упразднен все равно оставался его законным 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 Юнцзюнь, сидевший сбоку, улыбнулся. Ван Юнцзюнь был совсем круглым, как лицом, так и фигурой. Он всегда наслаждался красотой, вел себя довольно сдержанно и говорил, в основном, только о мясе и овощах, и не лез в политику.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его лицо было мрачным и маслянистым. Ван Юнцзюнь прищурил глаза, зевнул и сказал слегка не терпеливым тоном: "Хоу Хань, изначально это было делом вашей семьи, и посторонним вмешиваться неудобно. Но если Шидзи действительно кого-то убил, то вы не можете скрывать это перед нами. Давайте пойдем и посмотрим, что произошло, и мы можем быть свидетелями и доказать невиновность наследника вашего дома,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гости встали один за другим, чтобы согласиться. Некоторые люди действительно хотели узнать правду, а другие хотели воспользоваться возможностью, чтобы понаблюдать за волнением и посмотреть, что случилось в доме Хань. И можно ли это использовать для своей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торопливо подошел еще один слуга, прислуживавший на заднем дворе. Этот человек изначально хотел тихо поговорить с Хань Чжо, но как только он вошел, все взгляды были прикованы к нему. Он не мог не опешить. Он посмотрел на человека, стоящего на коленях на земле,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 узнал в нем Вэньмина, который служил во втором доме, и холодно спросил: “В чем дело?”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Вэньминь был умным человеком. Выслушав вопрос Хань Чжо, он поспешно ответил: “Мастер Хань, я не знаю, что произошло на заднем дворе. Я видел испуганную служанку рядом с двором Фанлань и слышал крики с этого двора. Пятый принц, и другие молодые господа - все бросились туда. Госпожа и жены разных домов в этот момент отдыхали в Наньюане. Госпожа, увидев, что происходит приказала этому слуге сообщить хозяину.”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Чжо услышал это, он понял, что дело на заднем дворе было  сложным. Если бы это было тривиальное дело, невестка Лю смогла бы спокойно подавить его и решить проблему, даже если в доме были люди,  которые хотели подставить ей подножку.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то, что сказал Вэньминь, было нормальным. Смысл его слов заключался в том, что госпожа Лю и жены других домов избегали этого вопроса, но пятый принц и сыновья других домов бросились выяснять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 в глубине души, лицо Хань Чжо оставалось равнодушным, но по какой-то причине он чувствовал, что есть что-то неподвластное его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Шу, хозяин второго двора, так много не думал. Когда он услышал, что Цзи Хуай сам пошел на двор Фанлань, он громко отругал этого Вэньмина: “Как ты служишь? Кто ответит за жизнь и здоровье  Пятого принца, если что-то пойдет не так?”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Сянь во дворце уже давно передала послание семье, сказав, что, когда Цзи Хуай повзрослеет, она позволит Хань Цинсюэ, старшей дочери второй дома,  стать наложницей пятого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и кузина, обе в императорском гареме.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  считал себя будущим тестем пятого принца, последние два года. В этот момент он услышал, что тот отправился в опасное место. Когда он подумал о том, что только что сказал маленький парень, он, естественно, очень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 взглянул на Хань Шу и беспечно сказал: "В таком случае, я хотел бы посмотреть, кто посмел устраивать беспорядок в моём доме.” На данный момент, Хань Чжо  не возложил вину за преступление на Хань Сена, что соответствовало его внешнему виду хорошего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и множество молодых людей вокруг него в этот момент стояли перед двором Фанлань. Хань Сянь, владелец этого двора, прислонился к стене, мрачно глядя на всех, кто входил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 крови на плитах из голубого камня перед Фанланем были вымыты, остались подтеки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Лю и многие жены чиновников также прибыли. Но увидев ситуацию, невестки дома, поспешно остановили дам и отвели их в гостевую комнату,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несколько женщин ясно разглядели, что было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тех, кто подошел, многие люди  впервые увидели Хань Сяня, наследника благородного дома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Хань Сянь был одет в несколько поношенный верхний черный халат, его щеки были увядшими и впалыми, словно осталась  только одна кожа на костях. Но его глаза были яркими и большими, что делало его более опасным и страшным, как злой дух, выползший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Хань Сяня была рассечена острым лезвием, видна была глубокая рана длиной в пять пальцев. Рана еще не была перевязана, и кровь текла капля за каплей, частично на одежду, частично на землю, окрашивая ее в черный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все еще чувствовал небольшую боль от раны. Его тонкая правая рука, в данный момент,  была вся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 бросил нож к своим ногам, и четыре дрожащие служанки, пятый маленький парень 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четыре служанки, включая Таояо, которая ушла с банкета, чтобы тайно посмотреть на Хань Сяня, который сегодня не присутствовал на банкете у старой госпожи. Намерение состояло в том, чтобы увидеть Хань Сяня в расстроенном состояние, что и в предыдущие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дело не в служанках и не в маленьком парне. Дело в старухе, которая постоянно ныла в бочке. Эту старуху все в Фанлане знают, как матушку Донг.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матушка Донг была связана и не могла говорить, потому что была нема.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смотрел вниз на ту, которая хотела убить его, но была поймана,  в его сердце не было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Бихуа прислуживала в комнате, и матушка Донг снова принесла лекарство, чтобы он выпил его. Он посмотрел на чашу в ее руках, и вдруг сказал, что в лекарство было отравлено! Воспользовавшись шоком матушки Донг, он влил ядовитое лекарство ей в рот. Та пришла в себя и вырываясь, ударила его ножом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матушка  Донг выбежала с ножом в руке, девушка во дворе, естественно, закричала, когда увидела это.  А затем крики, естественно, распространились.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вышел из комнаты и наблюдал, как маленький парень остановил матушку Донг перед воротами Фанлань.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вперед, собственноручно связал матушку Донг и запихнул ее в бочку. После того, как она выпила лекарство, она онемела, что не давало возможности устроить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Фанлань - не отдаленное место в доме Хань. Служанки часто проходят мимо. Естественно, кто-то видел эту сцену. Крики могли привлечь больше людей, которые захотели подойти и посмотреть. Естественно, слухи быстро распространились  ... Это то, что Хань Сянь приготовил для старой госпожи, в качестве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пришли сегодня на банкет, все были из благородных семей. Он подумал, что отныне  все общестао  будет помнить сегодняшнее празднование в доме Хань.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это может повредить его репутации и  его будущий брак не будет удачным, Хань Сяня это совершенно не волновало. Конечно, чтобы жить счастливо, он никогда не позволил бы вычеркнуть себя из генеалогического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люди в этом доме помнили о случившемся и боялись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Бихуа, стоявшая на коленях на земле, вдруг тихо прошептала: “Шидзи, не причиняйте вреда своему телу, позвольте, рабыне перевязать вам рану.” Не нужно внимательно прислушиваться, чтобы услышать страх в голосе Бихуа.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Сянь давным-давно знал мысли Бихуа, поэтому беззаботно кивнул. Та поспешно встала, достала чистую хлопчатобумажную ткань и шагнула вперед, чтобы перевязать руку Хан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слабо подумал: "Видишь, это преимущество умения читать мысли".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нет силы, даже если никто из людей в этом дворе не за него, он может не бояться. До тех пор, пока он видит самые страшные мысли и надежды в сердцах этих людей, он может заставить  прислушаться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некоторые люди предпочли потратить десять лет на его изучение и препарирование, чтобы обрести эту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http://bllate.org/book/13913/1226083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