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не ожидал такого поворота. Не подтверждая и не опровергая сказанное, он сначала высвободил голову Чу Иня из одеяла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тебя 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ткнул пальцем в собственную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Сам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Тональный крем на лице Чу Иня лежал плотным слоем. Мельком Вэй Лай отметил, насколько безупречен овал его лица, и лишь приглядевшись, заметил лёгкую припухлость на скуле.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Твой Яо Чжаоу намеренно пнул меня по лицу и стащил с крыши. И не жди, что я его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Возможно, это была случайность.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Иня эти слова снова прозвучали как недоверие. Сдержаться не удалось — со слезами на глазах он снова набросился на Вэй Лая: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Говорю же, он сделал это нарочно! Но да, конечно, ты же его агент, веришь только ему! Зачем ты тогда пришёл? Вали и пиши на меня жалобы! Да, я сноб! Да, твоего Яо Чжаоу терпеть не могу!!! А его фальшивые сопли в кадре — это что, искусство?! Выйдешь за дверь — и забудем, что спали вместе! Пошёл вон!!! Во-о-он!!!!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мысленно поблагодарил небеса, что всё происходит в автобусе — иначе эти вокальные пассажи Чу Иня могли бы привлечь даже Мстителей. В отличие от Чу Иня, годы борьбы и неудач превратили Вэй Лая в эмоционально стабильного, опытного мужчину, с невероятным терпением, способного улаживать любые конфликты с неестественной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 — Вэй Лай вручил Чу Иню стакан с лимонно-зелёным чаем. — Я тебе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оборвался, и на лице появилась растерянность — словно ребёнка, которого успокоили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холодный стакан, он украдкой, с остатками слёз на глазах, бросил на Вэй Лая смущённый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и вправду хотел пить. Он опустил голову, делая глотки, и лишь изредка вздрагивал от остаточных всхлипываний.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Лаю стало и смешно, и жалко одновременно. Он заподозрил, что Чу Инь так легко успокаивается из-за недалёкого ума. Позже, узнав его лучше, он понял: тому почти никогда в жизни не уделяли внимания. Именно поэтому, даже будучи вспыльчивым нытиком, он оттаивал от малейшей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калорий, — Чу Инь отстранился, будто от яда. —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пей, — Вэй Лай протянул руку. — Налью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между ними не было ни капли согласованности. В тот миг, когда Чу Инь разжал пальцы, Вэй Лай ещё не успел как следует ухватиться за стакан. Ледяной чай полетел вниз и со шлёпком приземлился между ног Чу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состоял изо льда больше, чем наполовину. Холод пронзил Чу Иня от самого нутра до макушки. Он взвыл и рухнул, словно подкошенный.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в панике принялся стаскивать штаны, Вэй Лай бросился на помощь. В тот миг, когда брюки сползли до середины бёдер, дверь автобуса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проёме показалась голова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Сяо Чу, выходи перекусить... э-э-э???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взору предстала картина: Вэй Лай придерживал ногу Чу Иня, поза обоих выглядела более чем двусмысленно. Они, замерев, смотрели на режиссёра с немым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Э-э... Продолжайте. Извините за беспокойство...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РЕЖИССЁР!!!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так, как вы подумали!!! — закричал Вэй Лай, с таким драматизмом, будто сам играл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уже захлопнулась. Режиссёр сделал несколько шагов с невозмутимым видом, затем вдруг ускорился и очень «заботливо» разогнал всех остальных, кто собрался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Больше ничем не могу помочь, — под лучами заходящего солнца режиссёр, не оборачиваясь, улыбнулся словно тётушка, случайно подглядывавшая за влюблёнными.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http://bllate.org/book/13937/1228016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