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день рождения Леорино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его дня рождения в Королевстве Фанорен отмечали важную годовщину. Двенадцать лет назад в этот самый день пограничная крепость Цвейлинк была отбита во время войны с Цвельфом. Это также был день, когда многие солдаты погибли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Ежегодная поминальная служба в Цвейлинке собирала королевскую семью, членов Королевской армии и важных чиновников двора. Замок маркграфа Брунгвурта, ближайший к Цвейлинку, становился местом приема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исполнялось двенадцать на следующий день после поминальной службы, и он впервые получал право участвовать в ней, что символизировало его переход в статус «наполовину возмужавшего».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приближения этой даты юношу начало терзать странное беспокойство. Возможно, это было чувство вины. Его семья любила напоминать ему об обстоятельствах его рождения при каждом удобном случае. В тот день многие солдаты отдали жизни, защищая Цвейлинк. А на рассвете, когда пришла весть о победе в крепости, родился Леорино.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называла это чудом и считала Леорино их ангелом-хранителем. Но каждый раз, когда он слышал эту историю, ему казалось, будто кто-то должен был умереть, чтобы он мог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Леорино, как обычно, увидел во сне Ионию.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Иония больше не был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взрослым. С мечом в руках он сражался на поле боя. За спиной пылал ужасный огонь, а тело пронзала невыносимая боль. Пламя лизало его раны. Вес меча. Горячий ветер, опаляющий волосы. Боль от ран. Все в этом сне казалось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уже знал, где находился Иония.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сон о том дне…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защиты границы была построена двойная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форт захватили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началась под покровом ночи. Застигнутые врасплох пограничники оказались в безнадежном положении. Поддерживая раненых, люди Ионии отступили из внешнего форта. Равнину подожгли, и огонь быстро распространился в сухом зимнем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Автономная армия маркграфа ждала в Брунгвурте. Но враг не должен был дойти туда. Если подкрепление Королевской армии не успеет, если Брунгвурт падет, страну уже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Пробиваясь сквозь врагов по пылающей равнине, Иония с бойцами прорвались к внутренней крепости. И там их ждало невообразимое зрелище: перед воротами лежал камень выше человеческого роста. Из-за него ворота невозможно было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срочно закрыть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ворота заперты, а внутренняя крепость в их руках, оставался шанс на победу. Даже если те, кто внутри, включая его самого, не смогут выбраться. Можно дождаться, пока огонь на равнине утихнет, и снова отбить внешний форт. Еще не все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защищать эту крепость, пока он не придет. Ради этого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Иония принял решение. Собрав последние силы, он разжег в сердце пламя и пробудил свою Мощь. Он уперся руками в валун и вложил в него всю свою мощь. Громовый треск разнесся по крепости — камень раскололся. Используя остатки жизни, он раздробил его на мелкие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Закрывайте. Закрывайте ворота. Пока они закрыты, мы не проиграем.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услышал его отчаянный крик. С грохотом массивные створки начали сдвигаться. И тогда за воротами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кому Иония отдал свою кровь и преданность, стоял по ту сторону. И за ним было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успел.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мы не проиграем.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протягивал руку, кричал Ионии, и на его лице застыло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Иония покачал головой. Я не смогу. Мне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уже закрывались. Он знал, что не вернется на другую сторону. Но даже умирая, даже объятый пламенем, он мог сражаться. Иония взмахнул мечом. И ворота захлопнулись.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это. Я защитил его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удар в живот. Опустив взгляд, он увидел меч, глубоко вошедший в его тело. Иония рухнул на землю, и его глаза встретились с ночным небом, виднеющимся сквозь багровое пламя и густой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если бы я мог еще немного полюбоваться этим прекрасным звездным небом… И пусть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Ионии угасла. Он молился до самого последнего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Кто-нибудь, пожалуйста, передайте ему. Дайте ему знать, что я чувствовал…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проснулся в горячечном бреду. Его тело пылало. Ему было так жарко, что он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последний год Леорино проживал во сне жизнь Ионии, словно делил его воспоминания. Он снова и снова видел мирные, обычные дни мальчика, жившего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сон все прояснил. Иония умер молодым. Он погиб на войне, пронзенный вражеским клинком, его тело поглотил огонь. Слишком тяжелое бремя для юного Леорино — пережить эту смерть вновь. Что хотел сказать Иония в последние мгновения? И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властью лихорадки Леорино рыдал, терзаемый сожалениями Ионии.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http://bllate.org/book/13977/1229125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