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на вход после того, как Якель показал свое приглашение привратнику, его сопровождал Саджис, который использовал свое лицо, чтобы пройти через главный вход и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ухоженных клумбах и деревьях, искусно построенный фонтан прямо перед дворцом был изящным и эффектным, словно символизируя процветание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осмотреть сад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пригласил Якеля, глаза которого сверкали, как у ребенка, когда он смотрел на окружающее, порадовав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мне войти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Давай попросим разрешения Его Величества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уже рад видеть такой чудесный пейзаж, возможность увидеть сад — это словно мечта. Приезд сюда уже стоил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остановился и склонил голову, сказав: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бы здесь не было Саджиса-самы, я бы так волновалась и ничего не знал. Было бы сомнительно, если бы я смог добраться сюда один… И все же теперь я думаю, что рад возможности прийти в такой чудесный дворец… Это благодаря компании Саджиса-самы».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Скромность Якеля ранила Саджиса в самое сердце. Большинство людей увлеклись бы или стали бы высокомерными, если бы их поддерживал такой дворянин, как он. На самом деле он до сих пор видел столько таких людей, что ему это уже надоело. Несмотря на это, Якель не проявляет ни малейшего намека на это. Для него карета, в которой он устал ездить, дворец, который он устал видеть, даже красивые цветы и деревья, которые казались Якелю очень ценными, казались такими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тем, кто выражает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взял руку Якеля и попытался поцеловать ее тыльную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если это не Саджис».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сторону голоса, позвавшего его, Саджис на мгновение нахмурил брови,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 человека, которого не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Высочество Хильм. 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лишь кладет руку на грудь, кланяясь кому-то более высокому по положению,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Приближающийся мужчина был немного выше и крупнее Саджиса, а его мужественная и красивая внешность выдавала его сходство с Альтоном.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действительно много времени. Ты также заметно отсутствовал даже во время встреч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не мог найти для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Все на вечеринке говорили, что ты, возможно, кого-то нашел.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обеих сторон и сзади Хильма были тихие женщины, и он поднял эту тему перед этими женщинами. Они не стали вмешиваться в его разговор с Саджисом, но вместо этого согласились: «Вы правы,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компаньон Саджиса? Ты не выглядишь знакомым,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Хильм обращает взгляд на Якеля и спрашивает,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весьма запоминающимся, если бы существовал дворянин такого хорошего телосложения, но Хильм 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этот человек — Его Высочество наследный принц Хильм. Представься."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чуть не потерял сознание от представления Саджиса.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встретиться с Его Величеством, но ничего не слышал о встрече с наследным принцем. Ему потребовалось восемь дней, чтобы подготовить свое сердце к встрече с Его Величеством. Однако сразу же достойно отреагировать на неожиданную встречу с наследным принцем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 да, да, Якель Жоги, Джино,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Якель? Какой у тебя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у меня его нет, господин. Я просто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его ответ о том, что он простолюдин, Хильм заметно потерял интерес и повернулся обратно к Саджису, игнорируя Якеля.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Если ты не придешь, женщины поднимут шум. И качество женщин упадет. Обязательно приходи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буду участвовать столько, сколько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Хильм сказал все, что хотел сказать, и повел женщин во дворец, не взглянув на Якеля.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встреча в салоне обучения молодежи и святых, о которой упоминал Хильм, публично направлена на повышение осведомленности о стремящихся молодых людях к обучению и искусству, но на самом деле это собрание молодых людей со свободными сексуальными позициями для встреч и оргий, которые ляться столько, сколько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 тоже часто участвовал в этом, но теперь, когда встретил Якеля, он никогда не думал о том, чтобы присоединиться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«Саджис-сама?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обеспокоенный откровенно обиженным выражением лица Саджиса, взглянул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Нам пора. Давай поторопимся."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Утешенный искренним беспокойством Якеля за него, Саджис, восстановив самообладание, направился в зал для аудиенций.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Саджис и Якель, которым разрешили войти в зал для аудиенций, встали на колени и опустили головы, появился Альтон и сел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поднимите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головы, услышав голос Альтона.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http://bllate.org/book/14081/1239103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