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помогли вернуться в комнату, Си Фэн сел у кровати. Через несколько минут он встал и снова вышел. Коллега, который остался с ним, спросил его, куда он идет, но он ничего не сказал, просто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пошел в комнату, где остановился Хэ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жил в отдельной комнате, и не было необходимости объяснять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принял душ. Когда он уже собирался спать,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Юншэн открыл дверь, он увидел, что за дверью стоит Си Фэн, и его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увидел его, он без лишних слов попытался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быстро заблокировал дверь и спросил: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промолчал, но потеснил его своим ростом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поспешно попытался закрыть дверь, но Си Фэн поднял руку и заблокировал ею дверь. Давление было сильным. Хэ Юншэн был поражен, но не осмелился снова захлопнуть дверь, и только позволил Си Фэну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стоял у двери и настороженно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Фэна было мрачным, и, присев у кровати, он спросил: «Разве ты не влюбился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мгновенно рассвирепел и сурово сказал: «Ты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 «Или ты положил глаз на новенького?»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протянул руку и закрыл дверь. Он не хотел, чтобы кто-то слышал, о чем они говорили. Затем он подошел к Си Фэну и сказал: «Что ты не так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пижаму после принятия ванны, обнажив белую шею и запястья. Его волосы были немного взъерошены и падали вниз, закрывая половину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удержался и сглотнул. Вино, которое он пил ночью, казалось, всплыло, обжигая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все еще не понимал, что происходит, когда Си Фэн схватил его за руку, перевернул, прижал к кровати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покусывал губы Хэ Юншэна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отреагировал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оступился на несколько шагов и ударился о телевизор позади себя. Устояв на ногах, он снова набросился на Хэ Юншэна, пытаясь поцеловать его и говоря: «Разве я тебе не нравлюсь? Почему бы тебе не дать мне попробовать, каково это - целовать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почувствовал себя униженным и перестал быть вежливым с ним, поднял ногу и пнул Си Фэна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сделал шаг назад и прислонился к тумбе с телевизором, на этот раз уже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задыхался и некоторое время лежал на кровати, пока не успокоился. Он увидел, что Си Фэн не двигается, и встал, чтобы посмотреть, как он там. Только подойдя ближе, он услышал негромкий храп Си Фэна. Он не ожидал, что он заснет, сидя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поднял руку и надавил на лоб, который пульсировал от боли. Он сел на край кровати и не мог не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тишине, прежде чем вырваться из беспорядочных и подавляющих мыслей, он опустил руку и посмотрел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уже крепко спал, и Хэ Юншэн мог слышать его храп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пнуть его, чтобы разбудить и сказать, чтобы он возвращался, но тот не шевелился даже после пинка. В конце концов, Хэ Юншэну оставалось взять его за плечи и уложить на ковер, накинув на него одеяло и оставив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проснулся на следующий день, в комнате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пьян прошлой ночью, и последнее, что он помнил, это то, что он пил и вдруг подошел, чтобы спровоцировать Хэ Юншэна, а затем получил от него удар кулаком. Си Фэн поднял руку и почувствовал легкую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теперь спит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он в своей комнате, но, встав, понял, что это не его комната. Потому что он жил в стандартной комнате с коллегой, а Хэ Юншэн - в комнате с двуспальной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 некотором недоумении обвел взглядом комнату и понял, что у него болит не только щека, но и голова. Помимо головной боли, болит и живот. Потянувшись за одеждой, Си Фэн увидел на животе синяк, как будто его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Юншэн открыл дверь в комнату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удивленно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оставил его в комнате прошлой ночью, и пошел на стойку регистрации, чтобы снять другую комнату для сна, но так как было слишком поздно, он не упаковал багаж, и он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было уже поздно. Первоначально он думал, что Си Фэн уйдет после того, как проснется, но он не ожидал, что тот будет спать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в оцепенении некоторое время и спросил: «Это твоя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не захотел с ним разговаривать и прошел прямо в комнату. Он достал свою дорожную сумку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понимал, как он заснул в комнате Хэ Юншэна, но он помнил, что прошлой ночью он нагрубил тому и сказал что-то очень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свой больной лоб и сказал: «Прости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перестал собирать свои вещи. Из-за того, что он плохо спал всю ночь, его хриплый голос звучал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сказал, что больше не побеспокою тебя, не мог бы ты держаться от меня подальше?»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продолжал собирать свои вещи, и в его движениях был виден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поднял руку и взъерошил волосы: «Я слишком много выпил прошлой ночью. Я наговорил глупостей. Мне очень жаль, что я причинил тебе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холодно ответил: «Просто не разговаривай со мной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застыл на месте, потому что тот никогда не говорил с ним таким холодным тоном. Ему показалось, что собеседник ударил его по лицу. Ему стало неловко и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