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прояснило ситуацию. Многие фразы, которые он обращал ко мне до сих пор, возникли как из его собственного поведения, так и из моих гипнотических внушений. Я обнаружил еще одно обаяние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Хисаки-сан. Давай будем счастливы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«Счастье Хисаки-сана в том, что он находится под контролем как физически, так и морально», не так ли? Разве твоя высшая радость не в том, чтобы оказаться под моей полной властью, отказаться от всего мирского, включая семью, здравый смысл и все остальное, что тебе не нужно, и жить и думать только обо мне? Я ошибаюсь?»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наклонился поближе, чтобы побаловать его, Хисаки-сан заключил меня в свои объятия и сказал: «Да ♡ С этого момента мой главный приоритет — сделать тебя счастливым, это смысл моей жизни ♡ Моя семья — больше мне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 слегка затуманенными глазами, Хисаки-сан медленно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обычных обстоятельствах я мог бы спать спокойно, чувствуя удовлетворение и усталость, в ту ночь я был странно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 и я приняли душ после нашего полового акта, после чего я лег на диван в гостиной, а он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 тут же сказал мне: «Я буду спать на диване», но я уложил его спать, так как очевидно, что именно у него была истощена энергия. Хотя он, кажется, не одобрял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неизбежно. Во-первых, моя кровать была рассчитана на одного, и, прежде всего, пребывание с ним должно было снова разжечь мое сексуальное влечение. Честно говоря, я даже подумывал о том, чтобы еще раз заняться любовью, пока мы были в душе. Даже после такого жестокого обращения, восприимчивость и сексуальное влечение Хисаки-сан ко мне были виноваты в том, что он простил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работа. Если мои отношения с Хисаки-саном будут обнародованы на работе, это будет катастрофой. Учитывая, что большинство людей, несомненно, знали, что я сегодня потерял сознание, существовала большая вероятность, что некоторые сочтут состояние Хисаки-сана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все было бы хорошо, если бы я долгое время контролировал всех остальных сотрудников в офисе так же, как я доминировал над Хисаки-саном.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взмахнул рукой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попытался применить способность к Хисаки-сану, моя рука так и не почернела. Возможно ли, что однажды применив её к кому-то, я больше никогда не смогу её вызвать, или существовало ли ограничение на количество раз, которое я мог применить в течение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есть шанс, что в тот раз это может случиться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мириться с экстравагантностью, однако, как только вкусишь божественный нектар, человеческой природе свойственно быть ненасытным в желании насладиться еще и еще большим его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снова использовать эту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этой способностью, я хотел использовать ее снова, на этот раз для людей на работе, а в следующий раз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мой телефон завибрировал, издав звуковой сигнал, и начал звенеть на моем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могу разбудить Хисаки-сан, я ответил на звонок, даже не удосуживаясь взглянуть на имя звонившего мне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 ночи те, кто в этом мире…»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извините, что беспокою вас в такое время ночи. Но я считаю, что это идеальное время для 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вам? Рука Гипноза.]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http://bllate.org/book/14093/1239557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