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Глава 23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следил за Его Королевским Высочеством более десяти лет, и вам наверняка не терпится вернуться в особняк Шуньвань, не так ли?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Плач Цзюцяньсуя не был тем воем, который выплеснул все его эмоции, скорее, он тихо и сдержанно плакал. Если не считать слез, катившихся по его лицу, лишь слабое рыдание в его голосе выдавало его эмоции.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То, как Цзюцяньсуй осторожно подавлял свои чувства, заставило меня еще больше… беспокоиться за него.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Или, возможно, это было нечто большее, чем просто беспокойство. Я тоже понятия не имел, что это за мрачное чувство в моем сердце. Словно комок ваты, пропитанный рисовой пастой, он тяжело сдавливал мою грудь. Мне было не то чтобы больно, но крайне заметно, даже мое дыхание в его присутствии казалось каким-то неровным.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конце концов я так и не нашел в себе смелости ответить. Так что все, что я мог сделать, это закрыть глаза и притвориться, что я крепко сплю после изнеможения.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самом деле мои актерские способности были не очень хороши, но, поскольку Цзюцяньсуй был пьян и полностью погружен в свои горести, он ничего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его признание продлилось недолго. Закончив свое последнее предложение, он почувствовал, будто снял все напряжение в своем теле. Его слезы медленно прекратились, и, тихонько всхлипнув несколько раз, он замолчал.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выдохнул с облегчением. Мое чрезвычайно измученное тело больше не могло отдавать силы, чтобы не дать мне заснуть, поэтому я неосознанно погрузился в глубокий сон рядом с ним.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после того дня в моей жизни вообще не произошло никаких изменений.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Трезвый Цзюцяньсуй был такой же, как обычно. Он придерживался своего обычного графика, являлся ко двору вовремя и запретил мне выходить или выступать. И так же, как и раньше, он носил меня, как ребенка, водил в уборную и купал, и все равно использовал эти инструменты, чтобы играть со мной и лишать меня спокойствия и самообладания.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будто та ночь была не чем иным, как моим сном, а Цзюцяньсуй со слезами на глазах никогда не существовала в этом мире.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я твердо верю, что он там был.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течение первых нескольких дней заключения я потерял рассудок из-за огромного страха перед внезапным изменением отношения Цзюцяньсуя. Но, успокоившись, я понял, что мне будет стоить лишь краткий миг наблюдения, чтобы обнаружить, что за его безразличием ничего особенного не изменилось. Он никогда по-настоящему не причинял мне вреда.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Например, мои новые раны от борьбы во время нашей близости всегда были замазаны лекарством, когда я просыпался на следующий день. Или, например, вокруг моей лодыжки всегда был простой носовой платок по железным кольцом, или у кровати всегда стоял кувшин с чистой теплой водой.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Еще через несколько дней Цзюцяньсуй снова стал очень занят. Но на этот раз он неизбежно смягчился. Он не только удлинил цепь на моих ногах, чтобы я мог свободно передвигаться по всей спальне, но и приготовил ночной горшок на противоположном конце комнаты. Кроме того, он также попросил А Юань приносить мне еду три раза и вовремя. Хотя она уходила сразу после доставки еды и никогда не говорила больше, чем необходимо, мое положение значительно улучшилось по сравнению с предыдущим.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 крайней мере, я мог встретить больше людей, кроме него одного, и мне не придется каждый день стоять перед простой стеной, ожидая, пока откроется дверь, как обиженная жена, ожидающая своего мужа.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Моя жизнь оставалась в этом состоянии довольно продолжительное время. Если внимательно посчитать, прошло уже больше полумесяца. Каждый день перед рассветом Цзюцяньсуй вставал и шел во дворец и возвращался, утомленный работой, после того, как я сонно засыпал. У нас даже не было возможности встретиться лицом к лицу, и он больше ничего мне не сделал. Каждую ночь он умывался, молча поднимал одеяла и ложился. А потом посреди ночи он тянул меня на руки, пока еще был во сне.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Иногда, когда я слишком долго спал днем и не мог заснуть ночью, я тайком поглядывал на него, пока мы лежали в постели.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закрывал пару ледяных, свирепых глаз, его черты лица становились потрясающе великолепными. Длинные брови, ястребиные глаза, высокая переносица, тонкие губы, гладкая и нежная кожа. Однако эти черты вовсе не казались женскими. Вместо этого в нем была беззаботная и безудержная харизма. Даже сейчас, несмотря на явные темные тени под глазами, его внешний вид не был ни в малейшей степени сброшен со счетов.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бы он никогда не вошел в Восточное депо, он был бы очаровательным молодым господином, которым восхищались и любили бесчисленное количество молодых девушек.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в этом безжалостном мире ни одна из порядочных семей не отправит своего ребенка во дворец, чтобы он стал евнухом… Должно быть, у Цзюцяньсуя тоже трагическое прошлое.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Возможно, я сошел с ума. Как у человека, не имевший даже права свободно передвигаться, у меня вдруг возникли чувства, похожие на симпатию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вот я позволил себе потеряться в этих мыслях и уснул только с рассветом. В результате я снова проснулся поздно. Солнце уже стояло высоко, а завтрак на столе совсем остыл. Среди блюд выпечка стала настолько твердой, что мне было трудно ее жевать, так что, должно быть, ее доставили более двух Шиченов назад. (Прим: Один Шичен, 时辰, длится около двух часов. В древнем Китае день делился на двенадцать частей)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была середина лета, и я без труда вымылся холодной водой. Я в спешке привел себя в порядок. И, как я и ожидал, вскоре я услышал шаги во дворе, который должен был принадлежать А Юань, которая должна была принести мне обед.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Сейчас я сосредоточился на том, чтобы распутать простыню с железной цепи. Поскольку цепь была слишком длинной, она часто за что-нибудь запутывалась, поэтому я привык каждый день тратить небольшую часть своего времени на то, чтобы разобраться с ней.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Дверь распахнулась, издав протяжный скрип, но я не обернулся. В конце концов, А Юань было приказано не вступать со мной в ненужные контакты, и ей не требовалось мое разрешение, чтобы войти в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Поскольку прошлой ночью я был довольно беспокойным, простыня была особенно грязной и запуталась в цепи, даже образуя между ними несколько узлов. Мне потребовалось немало времени, чтобы полностью её распутать. После чего я небрежно похлопал и разгладил её и услышал, как мой желудок протестует от голода.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Именно в этот момент человек позади меня, наконец, заговорил.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 Кэ».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был потрясен, и только тогда вдруг понял, что не слышал звука закрывающейся двери. Когда я обернулся, я увидел неожиданное лицо.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Этим человеком была не А Юань. Это была Сяо Ван, горничная, которая прислуживала мне, когда я жил в другом дворе. После того, как я уехал, я услышал, что ее перевели на кухню.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послушно стояла возле стола. С её руки свисал контейнер с едой, и она почтительно приветствовала меня.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«Сестра А Юань сегодня плохо себя чувствует, поэтому попросила меня принести еду от ее имени».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«Ах… ладно».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Прошло так много времени с тех пор, как я в последний раз что-либо произносил. Мне пришлось несколько раз открыть рот, прежде чем вспомнить, как издавать звук, а затем я ответил сухо.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собирался спросить ее, почему она разговаривает со мной, но прежде чем я успел собрать слова, она поставила контейнер с едой, настороженно выглянула за дверь и быстро сделала два шага ко мне ближе.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«Молодой господин, у нас осталось мало времени. Пожалуйста, послушайте, что я скажу». Сяо Ван опустилась на колени в шаге от меня, понизив голос.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еще удивленный, я кивнул в ответ.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«Это письмо было отправлено Его Королевским Высочеством Шуньваном. Я использовала вымышленное имя, чтобы войти в особняк Дюгоней и позаботиться о вас». Она быстро закончила, вытащила из рукава маленькую нефритовую табличку и протянула ее мне обеими руками. Даже без тщательного осмотра я сразу смог распознать, что это уникальная нефритовая табличка, принадлежавшая доверенным подчинённым Его Королевского Высочества. У меня была такая же, и я хранил её во внутреннем кармане одежды восемь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в ужасе посмотрел на 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«Короче говоря, я извиняюсь за свою некомпетентность. Я не имела возможности часто общаться с молодым господином в особняке Дюгоней, но я внимательно следила за ситуацией молодого господина. Несколько дней назад я нашла возможность доложить о вашей ситуации Его Королевскому Высочеству. Его Королевское Высочество очень беспокоился о вас, поэтому он послал меня передать сообщение о том, что Его Королевское Высочество сможет помочь молодому господину сбежать от кастрированного и вернуться в особняк Шуньвань».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Сяо Ван стояла на коленях на полу, она пристально смотрела на меня. В ее словах я не смог обнаружить никаких следов прежнего подчиненного поведения. Мое сердце екнуло, и я подозревал, что ее статус среди людей Его Королевского Высочества должен быть довольно высоким.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я не мог понять, почему за все эти годы я ни разу не встретил столь значительную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«Тем не менее, поскольку молодой господин оказался здесь в ловушке, возможно, он не знает о ситуации снаружи. Его Королевское Высочество сталкивается со все новыми и новыми трудностями при дворе. Хотя Его Королевское Высочество заключил с этим кастрированным соглашение, и они до сих пор являются союзниками при дворе. Но втайне кастрированный создал многочисленные препятствия для Его Королевского Высочества, создавая помеху попыткам Его Королевского Высочества сосредоточиться на более великом плане.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месяца назад, когда Его Королевское Высочество посетил особняк Дюгоней, он узнал о грязных желаниях кастрированного по отношению к вам, молодой господин. Его Королевское Высочество полагал, что за это время молодой господин, должно быть, перенес невыносимые страдания. Так что, если молодой господин готов воспользоваться этими грязными желаниями, лучше и быть не может. Благодаря нашему сотрудничеству мы сможем сбросить этого кастрированного с его высокого положения. Затем, как только Его Королевское Высочество успешно возьмет на себя власть и информаторов кастрированного, он сможет немедленно вернуть молодого господина обратно в особняк Шуньвань. Даже если вы больше не сможете служить тайным гвардейцем, вы все равно сможете наслаждаться жизнью в богатстве и комфорте.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Молодой господин следил за Его Королевским Высочеством более десяти лет, и вам наверняка не терпится вернуться в особняк Шуньвань, не так ли? Прямо сейчас все, что вам нужно сделать, это кивнуть. Что касается того, как действовать по нашему плану, я найду еще одну возможность обсудить его с вами подробно».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Ван говорила очень быстро. Хотя ее глаза время от времени устремлялись к двери, ее слова все равно были ясными и краткими, объясняя всю ситуацию в нескольких предложениях.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с опаской сжал пальцы, но не смог твердо кивнуть ей, как она предлагала.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правда, что я хотел уйти отсюда, но также верно и то, что я хотел вернуться в особняк Шуньвань. Однако мысль о том, чтобы причинить вред Цзюцяньсую или даже… нанести ему удар в спину, воспользовавшись его чувствами, никогда не приходила мне 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Даже если бы я отбросил все воспоминания и время, которые мы разделили за это время, мой контракт жизни и смерти в настоящее время находился в руках Цзюцяньсуя, и о предательстве моего собственного хозяина не могло быть и речи.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искушение вернуться на сторону Его Королевского Высочества было слишком велико, настолько велико, что теперь постоянно расшатывало веру в преданность, которую мне внушали с детства.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Увидев, что я потерялся в своих мыслях, выражение лица Сяо Ваня стало мрачным. Она собиралась уговорить меня, когда со двора пришло несколько напоминаний.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Напоминания принадлежали слугам, стоявшим за пределами двора, которые также отвечали за присмотр за мной.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Я наблюдал за ней, когда она поспешно сказала: «Молодой господин, пожалуйста, подумайте об этом. Я приду снова в следующий раз», а затем быстро взяла пустой контейнер из-под еды и ушла. Когда ее фигура исчезла, я погрузился в глубокое созерцание.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http://bllate.org/book/14094/1239619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