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поскольку он был одет в придворный наряд, он, должно быть, находился здесь по официальным делам, хотя мне было интересно, какое дело потребует личного участия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даже не посмотрел, как гость ушел. Вместо этого он сразу развернулся и пошел прямо на задний двор. Я тут же встал и направился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саду была извилистой. Как бы я ни боялся, я свернул не туда. Мне повезло, что я случайно столкнулся с Цзюцяньсуем, когда он достиг края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почему?» Увидев меня, Цзюцяньсуй резко остановился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тебя в саду. Я не выходил».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сделал шаг вперед, протянул руку и обвил его талию руками, не обращая внимания на служанок позади меня и наблюдавших за нами. Прижавшись к нему в объятиях, я прервал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первый раз добровольно сблизился с ним после той ночи у горячего источника два месяца назад. Несмотря на то, что меня заставляли засыпать в этих объятиях каждую ночь, инициировать интимную близость самому по-прежнему ощущалось как-то по-другому. Я даже почувствовал, как мое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Цзюцяньсуя на мгновение тоже напряглось, хотя его руки инстинктивно двинулись, чтобы поддержать мою спину. Лишь через некоторое время он выпалил: «Почему ты такой холодный?»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ходил в ледяной погреб,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Цзюцяньсуй тоже опустил голову, чтобы посмотреть на меня. Со своего ракурса я ясно мог наблюдать инстинктивное уклонение его глаз от моего взгляда. Слегка сместившись вверх и в сторону, они повернулись ко мне, притворяясь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снеговик, ты его туда положил?»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несколько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сегодня у меня вдруг появилось сильное желание вырвать ответ из потаенного уголка его сердца, отказаться от своей обычной привычки догадываться, собирая информацию о том, как много он для меня сделал,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позади нас тихонько отошли, освобождая нам место. Цзюцяньсуй молчал, поэтому я тоже молчал,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чья-то рука поднялась, накрыла мою шею сзади и нежно погладила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«…Потому что тогда Сяо Цзин, казалось, не находил удовольствия, оставаясь здесь». Другая его рука чуть крепче обхватывала меня за спину. «Поэтому я решил держать тебя при себе, пока все яды в твоем теле не исчезнут, а затем я освободил бы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"Освободил меня…?"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 Поэтому я хотел сохранить о тебе несколько теплых воспоминаний».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теплого аромата Цзюцяньсуя у меня закружилась голова. Я отошел на шаг от него, вырываясь из его объятий. Сначала я хотел похлопать его по плечу, чтобы утешить, но, поскольку он был намного выше меня, моя рука, в конце концов, перешла к его запястью через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был несчастен. Я просто слишком боялся тебя, но больше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был счастлив,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перевернул ладонь, крепко обхватив мою руку своей, и повел меня, пока мы медленно шли назад. «Я еще не сделал Сяо Цзина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пытался интерпретировать мои эмоции каждый момент бодрствования, и он так заботился о моих чувствах, что это стало своего рода навязчивой идеей. Как ребенок с крайней незащищенностью, он стремился стать более привлекательным, опасаясь, что одноклассники в школе не захотят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его успокоить, я мог только покачать головой. "Нет это не правда. Большинство тайных гвардейцев, выбранных дворцом, рождены равнодушными и не испытывают эмоций. Я не исключение».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добавил: «Дужу невероятно добр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не ответил, позволив тишине взять верх. Поскольку служанки следовали за нами издалека, единственным звуком вокруг нас был шелест опавших листьев под нашими ногами, пока мы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Цзюцяньсуй совершенно не похож на меня. Мы были полными противоположностями во многих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чувствительным и глубоко страстным человеком, но привык надежно скрывать бурю в своем сердце, покрывать её слоем холодной, твердой скорлупы, не позволяя никому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пробыв рядом с ним так долго, я мог лишь смутно ощущать его недовольство сейчас и не мог понять, почему он так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обхватившая меня, была большой и мягкой, излучающей успокаивающее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снова только, когда мы почти подошли к спальне Дюгоней. «Если ты хочешь пойти куда-нибудь повеселиться, я назначу тебе двух телохранителей».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Я не совсем уловил смысл его слов, поэтому сразу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Цзюцяньсуй не смотрел на меня. Его рука, державшая мою, теперь приложила больше силы. «Сяо Цзин, должно быть, видел его только сейчас. Цан Ияня».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постоянно теряет власть при дворе. Император послал его лично обсудить со мной волнения возле границы, что является очевидным шагом с целью подавить его силы. Он в панике, поэтому сегодня вел себя смиренно и льстил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не понимая, почему он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потребовал от него все необходимые травы, чтобы вылечить Гу, и заставил его пообещать больше не лечить тебя. Он согласился. Итак, больше нет необходимости держать тебя в особняке каждый день. Если хочешь заниматься тем, что тебе нравится, просто иди. Если… это сделает Сяо Цзина немного счастливее».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