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сзади поспешно поднял её и осторожно развернул. Скопировав на максимальной скорости, он украдкой пнул ножку стола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Лю Цзюня мгновенно поднялся, и он выпрямился в сидячем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учительница оборачивается, мальчик быстро поднял руку и отбросил шарик бумаги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Цзюнь успел его поймать, издалека внезапно вылетел маленький предмет и попал в бумажный шар, только что упавший на его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шарика белой бумаги столкнулись и полетели на пол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 замешательстве посмотрел на бумажный шарик, а затем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Жуань Цинму держал у окна грубо сделанную рогатку и неторопливо 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его дедушку! Как он так точно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посмотрел на Жуань Цинму, затем подтолкнул мальчика вперед и прошептал тонким голоском. «Сделай еще одну. Шпаргалка упала».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впереди: «??»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бумажный шарик снова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бумажный шарик даже не приземлился на стол. Он был подрезан в воздухе свистом секретного оружия и отброшен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этот ублюдок Жуань Цинму тренировался стрелять дротиками или из рогатки?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стопроцентная точность?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впереди пришлось четыре раза передавать ответы, и он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прозвенел звонок и все бумаги были сданы, мальчик нетерпеливо обернулся: «Лю-гэ, ты с ума сошел?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Лю Цзюнь уже стоял перед столом Жуань Цинму. «Ты с ума сошел? Ты не ответил ни на один вопрос во второй половине работы и просто следил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Жуань Цинму была прислонена к окну, а другая, раненая, слегка опиралась на пол. Он равнодушно рассмеялся. «Правильно, ах. Я только что наблюдал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сумасшедший! Не хочешь сдавать экзамен?!»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с удивлением. «Мне все равно, а. Почему? Тебя это так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Лю Цзюнь внезапно поднял кулак. Младший брат рядом с ним поспешно бросился и крепко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Лю-гэ; охладить свой гнев. Ты забыл, что Старый Цзянь вчера сказал, что будет присматривать за нами?» Несколько человек пробормотали тихим голосом ему в ухо. «Сейчас и так много глаз смотрят».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впереди одновременно посмотрели назад. Они не могли найти слов и даже не думали больше сопоставлять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прошептал Бай Цзину: «Бля! Я верю тому, что ты сказал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сказал?" — застенчиво спросил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Лю Цзюнь и другие не имели над ним никакого преимущества. Это похоже на правду» Хуан Я сглотнул слюну. «Скажи, неужели Жуань Цинму стал калекой и больше не хочет жить? Рыба сдохла, а рыболовная сеть порвалась*?» (Прим: * Рыба мертва, и рыболовная сеть порвалась: сражаться до тех пор, пока не погибнете и вы, и ваш враг).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наклонил голову и рассмеялся над Лю Цзюнем и несколькими другими мальчиками в конце класса. Затем он достал свой телефон и закричал на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«Тем, кто только что предложил подсказки, я разослал красные конверты».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из красных конвертов по двадцать юаней была аккуратно разослана по окнам приватного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отправил красный конверт на пятьдесят юаней на настоящее имя: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Тяньтянь, с другой стороны, не приняла его и только ответила: «Нет необходимости. Мне не нужны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она добавила: «Хочешь рассказать старому Цзянь? Я могу свидетельствовать в твою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слегка улыбнулся и напечатал: «Хорошая леди, но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печатать, он вдруг почувствовал себя немного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Айя, он все еще не мог изменить эту манеру разговора. Все было так же, как когда он дразнил тех молодых девушек из праведной секты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отказался от сообщения и изменил его: «Хорошо, староста, в этом нет необходимости. 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прикусила губу и посмотрела на исчезающую вспышку сообщения, на ее лице медленно появлялся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сочинение китайского языка было отведено много времени, но во второй половине дня его было предостаточно. В школе устраивались два предмета во второй половине дня: сначала математика, а потом английский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все еще был готов немного пописать утром на экзаменационной работе по китайскому языку. У него не было никакого интереса к математике или английскому во второй половине дня. Что это за странности? Все это было для него неслыханно и невиданно.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совершенно не мог бы справиться, и он написал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полностью отказался от тех вопросов, которые требовали дополнительного обдумывания, и досрочно закрыл экзаменационную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зевнул, рухнул на стол, оперся рукой и начал смотреть на Лю Цзюня,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