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14.2</w:t>
      </w:r>
    </w:p>
    <w:p w:rsidR="00BB20FC" w:rsidRPr="00357A74" w:rsidRDefault="00357A74" w:rsidP="00BB20FC">
      <w:pPr>
        <w:jc w:val="left"/>
        <w:rPr>
          <w:sz w:val="28"/>
          <w:lang w:val="en-US"/>
        </w:rPr>
      </w:pPr>
      <w:r w:rsidRPr="00357A74">
        <w:rPr>
          <w:sz w:val="28"/>
          <w:lang w:val="en-US"/>
        </w:rPr>
        <w:t>В экспериментальной средней школе № 3 было установлено, что учащиеся, проживающие в школе, должны посещать вечерние самостоятельные занятия, а дежурный учитель регулярно присматривал за ними в обычные дни. Сегодня был первый день внедрения системы сменных занятий, и самостоятельная работа в вечернее время была несколько хаотичной, как и занятия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они занимались самостоятельно в своих классах, но теперь у каждого могло быть несколько занятий для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могли даже быть ученики, которые посещают четыре разных класса, и вопрос где они могли бы проводить вечерние самостоятельные занятия был новой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школа хотела, чтобы они занимались по вечерам в своих классах, но несколько учителей из конкурсного класса немедленно выступили против этого. Они настоятельно просили, чтобы ученикам разрешили оставаться в небольших классах, чтобы им в любое время было удобно практиковаться и обучать этих лучших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оценок провел три раунда собраний, прежде чем план был окончательно определен: учащимся конкурсных классов и продвинутых классов было разрешено заниматься самостоятельно в вечернее время в своих соответствующих классах; Учащиеся стандартного класса обычно оставались в своих прежних классах; Обе стороны будут проводить переклички для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дежурили почти все классные руководители. Они раздали регистрационные книги и провели классное собрание, чтобы подчеркнуть тему. Классы были ярко освещены и полностью заполнены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Цзянь из 9-го класса стоял на подиуме. «Все поняли, что только что было сказано? Короче, даже не думайте бежать. Говорю вам, ребята, что я возьму книгу регистрации с обеих сторон и буду проверять ее каждый день. Я смогу узнать, кто где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крикнул более смелый мальчик. «Не волнуйтесь, учитель. В общежитие нас не пускают, и нам некуда больше идти,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Цзянь посмотрел на него. «Меньше глупостей. Интернет-кафе в задней части школы, дерево влюбленных перед Домом культуры и спорта; разве вы там не прячетесь?»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послышался приглушенный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Экспериментальная № 3 представляла собой давно существующую старую среднюю школу в Чжунъюань*. Только в последние годы она была преобразована в старшую среднюю школу. Хотя кампус не считался огромным, в нем все же было несколько известных живописных мест. (Прим: * Чжунъюань: средние и нижние районы реки Хуанхэ, включая Хэнань, западный Шаньдун, южный Шаньси и Хэбэй).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было столетнее камфорное дерево на восточной стороне спортивной площадки, а другим - акация под западной стороной Культурно-спортивного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Камфорное дерево было известно как столетнее дерево, но, вероятно, ему было всего пятьдесят или шестьдесят лет. Мало того, что ветки и листья его были плотными, так еще и ствол дерева был настолько толстым, что даже мальчик не смог бы его весь обнять. Тогда, когда на спортивной площадке построили дорожку, все ломали голову, как обойти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дерева акации, то оно было еще более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 его был огромен и полон жизни. Когда цветы акации цвели каждое лето, дерево наливалось розовым цветом, напоминая облака на закате. Это было живописное место для фотосессий девочек, но также это было священное место для признаний мальчиков и девочек. Бывшие ученики уже окрестили его деревом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Акация или влюбленные собираются вместе*; Был ли на свете более романтичный и красивый знак, чем этот? (Прим: * 4 合欢 имеет два значения: акация и влюбленные собираются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дерева, одно на востоке, а другое на западе, стояли далеко друг от друга в этом старом кампусе. Оба они были классифицированы как большие деревья и за эти годы быстро приобрели спокойный и нежный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Цзянь подождал, пока все перестанут смеяться, прежде чем начать снова. «Есть еще один вопрос для сегодняшнего собрания класса. Как все знают, мы договорились, что изменимся через год, когда впервые выбрали представителя класса в младших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мнение каждого за последние два дня. Большинство представителей класса выразили готовность продолжать занимать свою позицию, одноклассники также не возражали. Так что на этот раз я планирую переизбрать только две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торжественно сказал: «Наш представитель по связям с общественностью перешел в класс гуманитарных наук на этот семестр и оставил вакантное место. Если кто-то желает занять эту должность, он может произнести предвыборную речь позже. Что касается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«Должность спортивного представителя должна быть переизбрана на этот семестр. Конечно, студент Лю Цзюнь хорошо в прошлом году и имеет квалификацию, чтобы баллотироваться снова. Другие ученики также могут взять на себя инициативу баллотироваться».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Оживленная атмосфера в классе уступила место затишью.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тайно оглядывались с изумлением. Неужели классный руководитель наконец-то разберется с Лю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Лю Цзюня никто не любил, этого их спортивного представителя. Каждый день он приводил нескольких своих крепких товарищей, чтобы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представитель класса, он никогда не служил образцом для своих одноклассников. Наоборот, он был большим знатоком запугивания людей и разозлил многих мальчишек, хотя они и не осмеливались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сидел на своем место, и его лицо покраснело, как будто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