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Моменты* были совершенно пусты. Кроме нескольких английских песен, больше ничего не было. Он выглядел как человек, который открыл страницу только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(*Прим: Моменты — это функция приложения для смартфонов WeChat, позволяющая поделиться постом с друзьями и знакомыми).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еще раз внимательно, каждое мгновение не было отделено одним или двумя месяцами; это явно был WeChat неактивного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долго пролистывал и забыв бодрость совсем потерял интерес. Подняв голову, он увидел, что Цинь Юань держит свой телефон и слегка прокручивает свой ленту. Жуань Цинму понятия не имел, на что он смотрит, но выражение его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был обращен на другую сторону, он не мог видеть, что было на телефоне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Цинму было слегка тронуто. Он протянул руку и потряс ею перед лицом. «Ты смотришь на мои Моменты, а? Почему ты выглядишь таким увлеченным?»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быстро убрал свой телефон и холодно посмотрел на него.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был таким наглым? Был ли он настолько снисходительным к себе, чтобы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тихо вздохнул. «Это все в прошлом. Я больше не буду публиковать что-то подобное».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положил телефон, повернул голову и подложил под голову подушку. «Я не знаю, о чем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подполз и подобрал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общежитии было всего два человека, и было определенно нехорошо ставить свои ноги лицом к голове соседа. Когда они впервые въехали, они спали ногами друг к другу; Голова Жуань Цинму была у двери, а голова Цинь Юаня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поправил свою подушку с другой стороны и сказал «эй» Цинь Юаню. «Я сплю на этой стороне.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легким, его глаза блестели; улыбка в его глазах, казалось, переполняла его и несла в себе легкое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него с хмурым взглядом. Внезапно центральный свет в общежитии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хор обычных воплей. Кто-то торопливо примчался в общежитие в последний момент, а кто-то невнятно выпалил: «Бля, я еще даже домашнюю работу не закончил». Только в их комнате в общежитии было исключительно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из-под кровати Цинь Юаня донесся шорох. Жуань Цинму с улыбкой посмотрел, как Цинь Юань пошевелился над его подушкой, и он удовлетворенно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открыл глаза. «Эй, Цинь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раздался слегка магнетический голос.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 правду." Жуань Цинму мягко сказал: «Не принимай мои прошлые Моменты всерьез и не грусти, когда смотришь на них».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умереть мирно; жить — самое большое страдание от рождения; с чего бы мне еще называться сыном убийцы, даже после смерти моего отца, — такой образ мышления уже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медленно просматривал оставшиеся следы присутствия предыдущего хозяина этого тела, когда ему было нечего делать. Хотя он не мог искренне сочувствовать ему, он все же мог обнаружить депрессию и одиночество, которые подразумевались в вещах, которые он оставил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объяснил: «После автокатастрофы и моей смерти мой образ мыслей изменился. В прошлом я чувствовал, что мое окружение было таким темным. Но сейчас, оглядываясь назад, я чувствую, что кроме тьмы так много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издал мягкое «мм» и сказал: «Теперь ты… совершенен».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спали лицом к лицу, голос этого человека был совсем рядом. Все было как в те дни, когда они несколько раз останавливались вместе и спали вместе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живым — это так хорошо. Я буду жить хорошо. Тебе не нужно беспокоиться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долго молчал. Когда Жуань Цинму подумал, что он уже спит, его низкий голос прозвучал вслух: «У меня нет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удивленно повернул голову. Он повернул голову в сторону и посмотрел на кровать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умерла, когда мне было четыре года». Голос юноши был как всегда спокоен, как будто и не было никаких эмоций, но в конце немного охрип. «Многие люди были обречены на одиночество при рождении. Лучше привыкнуть. В этом нет ничего экстраординарного».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немного помолчал, а затем медленно протянул руку. Он пошарил вокруг, протянул руку под москитной сеткой и быстро погладил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приятно. Он думал, что густые волосы будут жесткими, но они были мягкими и гладкими, как чья-то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будет». Он прошептал: «Ты превосходен и красив. Ты не обречен на одиночество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казалось, застыл. Его приглушенный голос зазвучал спустя долгое время, неся в себе легкое недовольство. «Не гладь меня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резко протянул руку снова и яростно потер волосы. «Почему такой напряженный?!»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быстро откинул голову назад. Его дыхание было немного прерывистым, и было неизвестно, был ли он зол или испуган. «Ты опять?»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потереть несколько раз?» уверенно сказал Жуань Цинму: «Ты же не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вытянутое запястье с трудом схватили и отшвырнули в сторону, миновав перила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перекатился и внезапно оттолкнул москитную сетку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снисходительно сжал руку Жуань Цинму, их соприкасающиеся кожи были огненно-горячими. «Попробуй еще раз погладить!»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откинул голову назад. Пара его прекрасных глаз была похожа на слегка распустившийся цветок персика в фотолаборатории. «В худшем случае ты можешь погладить меня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