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мокрый от пота в маленькой кухне, внезапно вскрикнул «ах», когда тарелка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был поражен и с тревогой побрел к двери.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отчаянно закричал. «Не входи. На полу валяются осколки тарелки!»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был спокойнее его. «Ладно, я не буду добавлять тебе проблем. Будь осторожен, когда будешь их убирать. Пожалуйста, не порежь себе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 Му Ваньли и Сяо-Юнь еще не вернулись. Его мать обычно отвечала за приготовление еды для всей семьи. В доме осталось только два человека, слепой и молодой мастер, который никогда в жизни не готовил. Но в то же время он не мог просто оставить их двоих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 большим трудом изучил кнопки рисоварки, прежде чем сварить рис и разогреть несколько блюд. Парни торопливо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неуклюже помыл тарелки и все убрал, было уже почти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найти время, чтобы взглянуть на свой телефон и увидел, что вопрос ждет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пробке? Ты поешь в столовой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смахнул воду с руки и остановился в оцепенении, прежде чем испустить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помогал маме готовить, поэтому я так опаздываю». Жуань Цинму немного подумал и смог отправить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сидел в общежитии и смотрел на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и ел со своей мамой – неудивительно. Ну конечно. Это повседневная жизнь нормального счастливого человека - почтительный сын с доброй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такими, как он. Его отец и беременная мачеха уже проживали в другом городе. Рядом с ним были только тетя Лю и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ответил: «Мм, ты этим и должен быть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немного растерялся. Что он имел в виду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стиснул зубы и вдруг импульсивно ответил: «Я скоро вернусь! Завтра ежемесячный экзамен, но я не могу повторять тут, потому что дома слишком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схватил свою школьную сумку и просто хотел пойти в здание школы, но был ошеломлен, когда вдруг увидел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пойдет, когда вернется? В комнату для самоподготовки их девятого класса или прямо сюда? Если он придет сюда, что, если они слишком поздно начнут…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ничего не сказал, и он больше не мог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 в оцепенении. Затем он рассеянно повернулся и положил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поискал запасную простыню и подушку, быстро забрался на другую кровать и осторожно положил их поверх запасной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больше здесь не жил, что, если он устанет после повторения и захочет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закончил собирать вещи, взял свой чемодан и вышел. Когда он подошел к двери, снаружи раздался шум. Группа людей наконец вернулась.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поддержала Сяо-Юнь, когда они вошли в дверь. Мужчина с татуированной рукой, Брат Цю, нес маленького немого на спине,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Цю опустил маленького мальчика и сел на стул. Он весь вспотел и тут же начал ругаться: «Да пошел он! Разозлил меня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мальчика было полностью покрыто йодом, местами прикрыто марлей. Его затылок был забинтован, из-за чего голова казалась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мальчик слез со спины брата Цю, он сразу же бросился к сестре. Он молча спрятал большую часть своего тела позади нее и осторожно выглянул через щель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поставил чемодан и нахмурился. "Что сказал доктор?"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Сяо-Юнь все еще тихо плакала, поэтому Му Ваньли объяснила: «К счастью, серьезных травм нет. Большинство из них являются лишь поверхностными ранами. Ребра целы, а рана на голове уже заживает, так что нет возможности зашить ее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Сяо-Юнь услышала, что это невозможно сделать снова, слезы хлынули из ее глаз. «Сяо-Чжуан, сестра подвела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ничего не слышал. Слезы Сяо-Юнь брызнули на его лицо. Он поднял голову и поднялся на цыпочках, пытаясь вытереть сестре глаза. Выражение его лица в это время было слегка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присел и подобрал его так, чтобы он мог дотянуться до лица Сяо-Юнь, избегая при этом ран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протянул свои грязные руки и медленно вытер хорошенькое лицо сестры, издавая гортанные тревожные и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быть мягкосердечным. Я должен был взять нож и изрубить эту семью в клочья!» Брат Цю взял полотенце, переданное Му Ваньли, чтобы вытереть пот, все еще чувствуя себя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обнял маленького немого, мрачно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слишком милосердно с нашей стороны. Вместо этого мы должны повесить этого мужа и жену вверх ногами, отрубить им руки и медленно дать им истечь кровью. Тогда можно было бы взять кирпич и бить этих ублюдков по голове, по одному налево и направо».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Цю хлопнул себя по бедру. «Айя, хорошо сказано, вот о чем я и говорю. Мы должны сделать это в следующий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протянула руку и один раз ударила его по голове, не легко и не сильно. "Замолчи! Ты так плохо влияешь на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брата Цю, пока его голова не запрокинулась, пока он чувствовал себя крайне обиженным. «Сестра Ли, будь немного благоразумнее. Это твой сын такой чертов…»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повернулась, чтобы посмотреть на Жуань Цинму, ее свирепое лицо сразу же стало нежным. «Муму, ах, не говори чепухи и не учи эти строчки из телевизора. Ты пугаешь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