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36.1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узкой ванной и среди журчания воды Жуань Цинму пробормотал: «Плохой человек убил всю его семью, и он был единственным выжившим, так как ему удалось спрятаться в поленнице во время резни. Я случайно проходил мимо, и весь двор был в крови, когда я нашел его».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безучастно поднял голову и посмотрел на Жуань Цинму.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поймал этих ублюдков и сунул ему в руки тесак. Я бы взял его к себе, если бы он осмелился отомстить сам. И отправил бы его в другую приемную семью и оставил немного денег, если он не посмел бы действовать. Ну, сможешь догадаться, что произошло?»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ничего не понял и стал смотреть вниз, играя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Му Ваньли прислонилась к двери и прислушалась. Через некоторое время она уже не могла отчетливо слышать, о чем внутри бормочет ее сын,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говорил сам с собой. «Ему было всего около десяти лет, и он даже не мог нормально стоять, держа в руках тесак. Тем не менее, он, плача, ударил ножом каждого злодея четыре или пять раз и лично убил всех этих ублюдков из секты Цинлу».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голову маленького немого и постучал по носу маленького парня. «Ты бы, наверное, не посмел, если бы оказался на его месте».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не знал, о чем он говорит, но чувствовал, хороший незнакомец или плохой. Он наблюдал, как рот симпатичного младшего брата открывался и закрывался в оцепенении.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 сожалению, он больше не мог говорить после этого инцидента. Врач сказал, что это, вероятно, болезнь, вызванная тем, что он прятался, сдерживал голос и не осмелился крикнуть в тот день. У тебя вот другая история, ты родился с этим,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лениво вздохнул. «Прискорбнее было то, что он убил не всех врагов и оставил одного. Тот человек притворился мертвым и сбежал. Когда он вернулся, он распространил слухи, говоря, что их секта Цинлу столкнулась с молодым мастером Демонической секты, который насиловал и убивал девочек, вырезал целую семью невинных жителей деревни и даже убил всех его праведных братьев. Тск, вот как. Разве тот человек не был хуже, чем семья твоего дяди?»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смотрел на него своими большими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я не разозлился на это. Он был ублюдком, которого нужно было убить, вот и все». Жуань Цинму покачал головой. «Я был зол на другого идиота».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упал на тихий телефон сбоку, и он вдруг возненавидел его, пока у него не зачесались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преследовали более дюжины дней на основании нескольких обвинений, выдвинутых парнем, так называемой праведной секты. И хотя он не знал никого из убитых жителей деревни и не имел никаких отношений с сектой Цинлу, он не мог просто смотреть, как злодей, вроде того парня, просто уходит.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ему дело? И что, черт возьми, он знал?!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думаешь, кем он был, если не психом?» Он стиснул зубы и выплюнул.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испугался его внезапно сурового лица и отпрянул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обиженно тер кожу немого мальчика, как следует отмывая его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маленького немого постоянно щекотали, и он не смог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посмотрел на него, внезапно почувствовав себя немного грустным.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молод и еще не научился ненавидеть, так что он все еще мог так невинно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так непохож на парня из его прошлой жизни, который больше никогда не улыбался после того, как вся его семья была хладнокровно убита.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ребенка к себе, обучил боевым искусствам, обеспечил едой и одеждой. Не сказать, что он был ему телохранителем, скорее личным слугой.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был по-настоящему верен и предан ему, даже готов был отдать за него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 он так ненавидел Цинь Юаня. Он ни разу не усомнился, что он способен на такие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был тем ещё глупым ребенком. Даже если бы его слуга мог говорить, кто бы поверил человеку рядом с молодым мастером Демонической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Никто бы ему не поверил. Но тот Цинь-Шаося, холодный как айсберг и ненавидящий зло, действительно поверил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он думал об этом, тем больше злился Жуань Цинму, и он обиженно посмотрел на маленького немого. «Значит, ты не думаешь, что я должен был все проигнорировать и убить его, когда этого дурака отравили?»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немой испугался его внезапно свирепого лица и отчаянно замотал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долго смотрел на него, прежде чем, наконец, издал тихий вздох, выражение его лица стало нежным. «Ты покачал головой, что означает, что ты не согласен с этим. Хорошо, я тебя послушаю. Мы не будем его убивать».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первый урок начался с первого большого ежемесячного экзамена для второкурсников.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тестировались два основных предмета: английский и китайский. Наблюдатель вовремя вошел в класс и начал раздавать экзаменационные листы.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Ли сидел в предпоследнем ряду. Он с тревогой оглянулся за пустое сиденье, когда получил экзаменационный лист, переданный ему с переднего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Жуань Цинму пропустил утреннюю зарядку и утренний урок чтения. И теперь, когда экзамен уже начался, Жуань Цинму все еще не пришел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 что-то случилось? Или он был болен и уже послал Старому Цзяню сообщение?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(Прим. переводчика: возвращаюсь, но пока не во всю силу)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http://bllate.org/book/14098/1239901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