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Вэйци на мгновение остановился. Он тоже был немного удивлен, ведь у него было лишь общее представление об оригинальном романе. В романе император также является важным персонажем, имеющим множество ролей. Даже в более поздний период он помог главному герою, своему младшему брату Е Линьле, похитить его невестку, главную героиню. Ключевым моментом было то, что император страны Е был молод. Хотя его внешний вид был не так хорош, как у Е Линьле, красавца номер один, он также был редким красавцем. Братья были чем-то похожи. По сути, он также был одним из самых красивых мужчин в мире. Так как же Чжоу Вэйци 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сделает это образом потому, что Чжоу Вэйци впервые прибыл в древний мир, поэтому он, естественно, был полон любопытства по поводу центра высшей силы в древние времена и хотел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неожиданно и случайно была запущена скрытая миссия, лучше не могло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оказался гораздо более впечатляющим, чем представлял себе Чжоу Вэйци, и он был очень большим. Если бы у Чжоу Вэйци не было системного GPS и его несравненных навыков боевых искусств, ему было бы трудно найти местонахождение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сеттингу романа, Е Линьжань взошел на трон в возрасте шестнадцати лет. В то время были внутренние и внешние проблемы. Несколько его дядей-принцев стремились к трону, конкурируя за контроль над правительством. Среди его родственников царил хаос, но маленький император твердо сидел на королевском троне. Более того, ему потребовалось всего три года, чтобы стабилизировать правительство и взять правящую власть в свои руки. Он решительно определял, кого следует понизить в должности, а кого убить, а его железные методы напугали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император находился на троне уже десять лет. Кто знал, насколько развиты его ум 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и, согласно напоминанию Сяо Дин, Чжоу Вэйци знал, что император Е Линьжань принимал ванну в королевском бассейне с горячими источниками. Разве он, черт возьми, не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продолжал лететь, уклоняясь от всех охранников, скрывающихся в десяти метрах от источника, и бесшумно приблизился к королевскому горячему источнику. Затем в лунном свете Чжоу Вэйци слабо увидел фигуру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Часть 1. Дал лекарство красивому императору в королевском горячем источнике. И с силой поцеловал его. Горячий источник обжог грудь. Император был в ярости и подумал, что он собирает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выставленную из воды верхнюю половину фигуры с широкими плечами и белой кожей. Две мощные руки вытянулись в обе стороны на краю бассейна позади него, их хозяин выглядел лениво и сексуально. Поскольку его спина была наклонена, а грудь была прямой, Чжоу Вэйци мог даже смутно видеть две точки на его груди сквозь теплое дыхание горячего источника. Мышцы его груди были полны силы. Его тело выглядело как тело, которое долго тренировали. Ведь в обстановке романа этот человек тоже был несравненным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роняла длинные угольно-черные волосы была ему на плечи, а несколько прядей прилипли к ее лицу из-за пара. В сопровождении тепла горячего источника это зрелище открывало необъяснимое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отдыхал с закрытыми глазами. Его красивое лицо было четко очерчено, но нежное. И все же его опасная имперская аура все еще ощущалась в роскошном родниковом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почти бесшумно появился на другой стороне горячего источника. То есть прямо напротив Е Линьжаня.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какой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Вэйци встал у бассейна, Е Линьжань заговорил, не открывая глаз, и издал холодное фырканье, смешанное с презрением. Казалось, Чжоу Вэйци был так же недостоин, как кошка или собака, и не стоил внимания Е Линьжаня.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видеть, что Е Линьжань был не только силен в боевых искусствах, заметив прибытие Чжоу Вэйци, но и настолько уверен в себе, что даже не открывал глаз, а все еще расслаблялся и наслаждался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сложный человек, Чжоу Вэйци чувствовал себя все более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«всплеском» Чжоу Вэйци, не говоря ни слова, шагнул вперед в горячий источник, шаг за шагом направляясь к Е Линьжаню.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Вэйци был менее чем в трех метрах от Е Линьжаня, расслабленный Е Линьжань наконец медленно открыл глаза. В этот момент пара глаз, холодных как лед на фоне лунного света, уставилась на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жить надоело». Е Линьжань холодно поднял брови и посмотрел на смелого убийцу перед собой, но в глубине души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боевые искусства этого убийцы определенно были одними из лучших в мире, иначе он не смог бы избежать стольких мастеров боевых искусств. Другой вопрос: раз он появился перед ним беззвучно, почему он не выполнил свою работу? Может быть, у убийцы была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не для того, чтобы меня убить» — твердо сказал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прав». Чжоу Вэйци улыбнулся. Он не остановился, а продолжал приближаться к Е Линьжаню. Когда Е Линьжань напрягся, Чжоу Вэйци сел рядом с ним и с облегчением вздохнул: «Как и ожидалось от места для купания императора, здесь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Линьжань отказался от своего намерения убить, но стал еще более бдительным. Никто не мог противостоять ему так бесстрашно, и никто никогда не был так смел. Он не знал намерений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сказал Е Линьжань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так же удобно прислонился к бассейну, убрал руки за спину, а затем повернул голову, чтобы посмотреть на Е Линьжаня: «Конечно, я пришел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хозяин? Сколько он тебе обещал? Мы можем сделать то же самое и обещать славу на всю жизнь». Этот убийца был так молод, но его боевые искусства были непостижимы. Е Линьжань был готов потратиться. Если бы рядом с ним был такой человек, он бы даже не беспокоился о стабильности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улыбнулся: «Неважно, насколько вы богаты, деньги и власть меня не особо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ты хочешь?» Е Линьжань нахмурился, таких людей сложнее всего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внезапно слегка наклонился: «Я хочу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Линьжаня потемнели, и он не мог не отступить: «Что ты имеешь в виду?» В то же время он упреждающе атаковал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Линьжань думал, что Чжоу Вэйци был здесь, чтобы убить его, но лицо Е Линьжаня внезапно изменилось, как только он сделал шаг. Он обнаружил, что его внутренняя энергия запечатана. Все его тело было вялым, и у него совсем не было сил, и чем больше он мобилизовал свои внутренние силы, тем очевиднее становилась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Линьжань наконец побледнел. Его самоуверенность сделала его неосторожным, и в этот момент скрытые охранники были в десяти метрах от него, а перед ним был другой мастер, так что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