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Часть 1 Семя папочки заполняет нежную цветочную дырочку его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сцены инцеста, секса с несовершеннолетним, тела гермафродита, груминга, так и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и сильное тело мужчины прижималось к прекрасному и нежному телу его сына, его горячий и твердый большой член безжалостно и непрерывно толкался. Нежная дырочка его сына под ним была трахнута до безумных спазмов, извергая потоки шелковистых соков, которые орошали чувствительную плоть члена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безжалостно закачивал жидкость в киску сына, из которого капала жидкость. Он наклонился к уху и издал низкий хриплый стон. После этого отверстие на кончике его чрезвычайно раздутого члена расширилось. Мгновение спустя обжигающе горячая сущность Ян хлынула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 нежную маленькую пещерку своего сына, выплеснув свое желание во все его внутренности, словно зверь. Вялые глаза его сына смотрели в потолок, в то время как его сладкое место было опрыскано спермой отца. Его простата вот-вот сгорит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мальчика были поражены спермой, которая, казалось, держала ток, создавая впечатление, будто его ударили током. Он обвил руками мускулистую спину отца, а его расставленные ноги обвили могучую талию отца. Его трахнули так сильно, что основание его бедер не могло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нежного рта текли прозрачные нити слюны, а ошеломленные глаза смотрели на люстру, свисающую с темного потолка...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Цинь Хаотян, и он был президентом ведущей компании по дизайну интерьеров в городе Х. В результате несчастного случая женщина забеременела от его семени и под предлогом ребенка вынудила его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Хаотян собирался пойти на компромисс и жениться на ней, ребенок родился преждевременно. Когда он родился, выяснилось, что он интерсекс, и врач сообщил ему, что из-за преждевременных родов у ребенка может быть задержка когнитивного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не могла смириться с тем, что его репродуктивные органы отличаются от органов обычного человека, и тем более не могла смириться с тем, что он потенциально может быть умственно отсталым. Поскольку она не смогла заставить Цинь Хаотяна жениться на ней, она получила компенсацию в размере 600 000 юаней и отказалась от ребенка, больше не связываясь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Хаотян не особо беспокоился об уходе женщины, поскольку она была его партнершей всего на одну ночь, когда он слишком много выпил и потерял рассудок. На самом деле, теперь, когда она ушла, стало даже лучше. Он мог бы одарить этого неожиданного ребенка еще любовью. Цинь Хаотян всегда был занят своей карьерой и хранил целомудрие, поэтому этот неожиданный ребенок изменил уклад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он любил своего сына, выросшего без матери. Его интерсексуальные органы и даже тот факт, что у его сына потенциально могла развиться девичья грудь во время полового созревания, не изменили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 родился недоношенным, ему пришлось пробыть в больнице 3 месяца, прежде чем он смог вернуться домой. Обычно, когда президент Цинь уходил из дома на работу, рядом с ним находились врач, две медсестры и три эксперта по воспитанию детей, чтобы заботиться о его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Хаотян исполнял все желания сына. Если это было в его силах, он обязательно все сделает или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сын был послушным и очаровательным. Когда его сын был моложе, всякий раз, когда он возвращался домой, мальчик ковылял на своих коротких ножках, чтобы поприветствовать его, привнося тепло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исполнилось 6 лет, другие дети в детском саду высмеяли его за то, что он ни мальчик, ни девочка, и он пришел домой в слезах. Цинь Хаотянь\ взял сына на руки, сказав ему, что он ангел, посланный ему небесами. Поскольку он был ангелом, для него было естественно отличаться от обычных людей, и для них было естественно не понимать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вытер слезы и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Хаотян постучал пальцем по маленькому цветочному отверстию за его маленьким стержнем и ответил: «Это то, что есть только у ангелов. Если обычные люди узнают, что эта дыра есть только у ангелов, они позавидуют и захотят ее вырвать. Если они не смогут этого сделать, они захотят погубить ангела, чтобы ангел не мог позволить обычным людям увидеть его маленькие цветочные дырочки…»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напуган его словами и схватил свою маленькую палочку и отверстие для цветка своими маленькими ручками. Цинь Хаотян засмеялся, отведя сына в гостиную на обед, а затем перевел его в частный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мальчику не исполнилось 7 лет, он каждую ночь спал с отцом. Во время дневного сна в детском саду его сын также любил обнимать других детей, чтобы заснуть. Когда Цинь Хаотян приходил забирать сына, воспитатель напомнила ему, что для того, чтобы воспитать в ребенке самостоятельность, им следует спать отдельно, поскольку он уже достаточно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сын старался продолжать обнимать его, пока он засыпал. Он согласился спать в маленькой комнате только после того, как отец пообещал ему, что будет укладывать его спать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пища, которую он ел, была слишком питательной, его сын начал развиваться уже в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Хаотян возвращался домой, независимо от того, насколько он был занят, чтобы укладывать сына спать. В настоящее время он лежал рядом с мальчиком, который был похож на осьминога, цепляясь за него, пока он был одет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спросил: «Папа, почему ты не вернулся домой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ответил: «Папа был занят. Я не мог вернуться домой, потому что пытался внести нашу компанию в листинг. Извини, малыш."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надулся, еще сильнее обхватив его конечностями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его компания успешно прошла листинг, и они устроили праздничный банкет. Цинь Хаотян в тот день выпил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служанки уже приготовились отдыхать. Цинь Хаотян жестом предложил им идти спать, а сам пошел один посмотреть на своего спящего любимого. Рядом с его кроватью находилась небольшая комната, внутри которой сиял теплый желтый свет. Его сын был одет в голубую пижаму с принтами в виде детских бутылочек и спал на кровати,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Хаотянь вошел в комнату, намереваясь поцеловать сына перед уходом. Прикоснувшись к мягким волосам сына, он оставил легкий поцелуй на лбу мальчика. Подняв голову, он увидел, как сын открывает свои ослепительные глаза-звездочки.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отбросил подушку, но вместо того, чтобы вцепиться в отца, как осьминог, приподнял пижаму, обнажив слегка выпирающую грудь. Он обеспокоенно спросил Цинь Хаотяна: «Папа, кажется, мне здесь давит, и опухло. Днем это место казалось таким опухшим… Папа, я умру? Сяоюй не хочет умирать, Сяоюй хочет остаться с папой…»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Цинь Сяоюй разрыдался. Он поднял одежду, позволяя Цинь Хаотяну посмотреть на его развивающуюся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