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Цзюэбао неловко улыбнулся: «Вы как-то сказали, что я бесстрашный аутсайдер, но, на самом деле, соревновательный дух в детях — это хорошо. Главное — найти баланс между менталитетом и реальностью. Кстати, я считаю, что с мужскими одиночными талантами в стране за последние два года всё непросто. Как и тот, кого я сейчас тренирую, он ничуть не уступает Шэнь Лю по таланту, а его менталитет должен быть не хуже моего. Но…»</w:t>
      </w:r>
    </w:p>
    <w:p w:rsidR="00BB20FC" w:rsidRPr="00357A74" w:rsidRDefault="00357A74" w:rsidP="00BB20FC">
      <w:pPr>
        <w:jc w:val="left"/>
        <w:rPr>
          <w:sz w:val="28"/>
          <w:lang w:val="en-US"/>
        </w:rPr>
      </w:pPr>
      <w:r w:rsidRPr="00357A74">
        <w:rPr>
          <w:sz w:val="28"/>
          <w:lang w:val="en-US"/>
        </w:rPr>
        <w:t>Он сделал паузу и под любопытным взглядом тренера Суня дополнил вторую часть предложения.</w:t>
      </w:r>
    </w:p>
    <w:p w:rsidR="00BB20FC" w:rsidRPr="00357A74" w:rsidRDefault="00357A74" w:rsidP="00BB20FC">
      <w:pPr>
        <w:jc w:val="left"/>
        <w:rPr>
          <w:sz w:val="28"/>
          <w:lang w:val="en-US"/>
        </w:rPr>
      </w:pPr>
      <w:r w:rsidRPr="00357A74">
        <w:rPr>
          <w:sz w:val="28"/>
          <w:lang w:val="en-US"/>
        </w:rPr>
        <w:t>«Он не собирается становиться спортсменом. Ему слишком тяжело — покрываться травмами, не получая никакой выгоды. Без денег и популярности желание быть спортсменом не вписывается в его жизненные планы».</w:t>
      </w:r>
    </w:p>
    <w:p w:rsidR="00BB20FC" w:rsidRPr="00357A74" w:rsidRDefault="00357A74" w:rsidP="00BB20FC">
      <w:pPr>
        <w:jc w:val="left"/>
        <w:rPr>
          <w:sz w:val="28"/>
          <w:lang w:val="en-US"/>
        </w:rPr>
      </w:pPr>
      <w:r w:rsidRPr="00357A74">
        <w:rPr>
          <w:sz w:val="28"/>
          <w:lang w:val="en-US"/>
        </w:rPr>
        <w:t>Столь практичная причина отказа заставила тренера Суня скривиться: «Сколько лет этому перспективному спортсмену, о котором вы говорите?»</w:t>
      </w:r>
    </w:p>
    <w:p w:rsidR="00BB20FC" w:rsidRPr="00357A74" w:rsidRDefault="00357A74" w:rsidP="00BB20FC">
      <w:pPr>
        <w:jc w:val="left"/>
        <w:rPr>
          <w:sz w:val="28"/>
          <w:lang w:val="en-US"/>
        </w:rPr>
      </w:pPr>
      <w:r w:rsidRPr="00357A74">
        <w:rPr>
          <w:sz w:val="28"/>
          <w:lang w:val="en-US"/>
        </w:rPr>
        <w:t>Почему кажется, что этот парень старше, чем кажется?</w:t>
      </w:r>
    </w:p>
    <w:p w:rsidR="00BB20FC" w:rsidRPr="00357A74" w:rsidRDefault="00357A74" w:rsidP="00BB20FC">
      <w:pPr>
        <w:jc w:val="left"/>
        <w:rPr>
          <w:sz w:val="28"/>
          <w:lang w:val="en-US"/>
        </w:rPr>
      </w:pPr>
      <w:r w:rsidRPr="00357A74">
        <w:rPr>
          <w:sz w:val="28"/>
          <w:lang w:val="en-US"/>
        </w:rPr>
        <w:t>Чжан Цзюэбао указал на лёд внизу: «Видите, самый красивый из детей, расчищающих каток? Это ребёнок моей сестры».</w:t>
      </w:r>
    </w:p>
    <w:p w:rsidR="00BB20FC" w:rsidRPr="00357A74" w:rsidRDefault="00357A74" w:rsidP="00BB20FC">
      <w:pPr>
        <w:jc w:val="left"/>
        <w:rPr>
          <w:sz w:val="28"/>
          <w:lang w:val="en-US"/>
        </w:rPr>
      </w:pPr>
      <w:r w:rsidRPr="00357A74">
        <w:rPr>
          <w:sz w:val="28"/>
          <w:lang w:val="en-US"/>
        </w:rPr>
        <w:t>Тренер Сунь, глядя сквозь очки для чтения, взглянул: «Ну что ж! Вашему ребёнку ещё и десяти не исполнилось, а он уже всё решил?»</w:t>
      </w:r>
    </w:p>
    <w:p w:rsidR="00BB20FC" w:rsidRPr="00357A74" w:rsidRDefault="00357A74" w:rsidP="00BB20FC">
      <w:pPr>
        <w:jc w:val="left"/>
        <w:rPr>
          <w:sz w:val="28"/>
          <w:lang w:val="en-US"/>
        </w:rPr>
      </w:pPr>
      <w:r w:rsidRPr="00357A74">
        <w:rPr>
          <w:sz w:val="28"/>
          <w:lang w:val="en-US"/>
        </w:rPr>
        <w:t>Чжан Цзюэбао сказал: «Тренер Сунь, моему племяннику в этом году 12. У него день рождения в июне, так что ему всего полгода до 13».</w:t>
      </w:r>
    </w:p>
    <w:p w:rsidR="00BB20FC" w:rsidRPr="00357A74" w:rsidRDefault="00357A74" w:rsidP="00BB20FC">
      <w:pPr>
        <w:jc w:val="left"/>
        <w:rPr>
          <w:sz w:val="28"/>
          <w:lang w:val="en-US"/>
        </w:rPr>
      </w:pPr>
      <w:r w:rsidRPr="00357A74">
        <w:rPr>
          <w:sz w:val="28"/>
          <w:lang w:val="en-US"/>
        </w:rPr>
        <w:t>Тренер Сунь сделал паузу, и его голос становился всё более проникновенным и тревожным: «Быть невысоким — это хорошо. Невысокий рост означает более низкий центр тяжести, что делает прыжки более устойчивыми, чем у других. Ты вот не знаешь, но когда Шэнь Лю рос, он одним рывком вырос со 163 см до 172 см. Я был напуган до смерти. Мне всё снилось, что он больше не будет расти».</w:t>
      </w:r>
    </w:p>
    <w:p w:rsidR="00BB20FC" w:rsidRPr="00357A74" w:rsidRDefault="00357A74" w:rsidP="00BB20FC">
      <w:pPr>
        <w:jc w:val="left"/>
        <w:rPr>
          <w:sz w:val="28"/>
          <w:lang w:val="en-US"/>
        </w:rPr>
      </w:pPr>
      <w:r w:rsidRPr="00357A74">
        <w:rPr>
          <w:sz w:val="28"/>
          <w:lang w:val="en-US"/>
        </w:rPr>
        <w:t>Племянник Чжан Цзюэбао, с одного взгляда на которого можно было понять, что даже во взрослом возрасте он не превысит 170 см, обладая при этом исключительно красивыми пропорциями тела, другое дело. Разве он не был рождён для фигурного катания, судя по его телосложению?</w:t>
      </w:r>
    </w:p>
    <w:p w:rsidR="00BB20FC" w:rsidRPr="00357A74" w:rsidRDefault="00357A74" w:rsidP="00BB20FC">
      <w:pPr>
        <w:jc w:val="left"/>
        <w:rPr>
          <w:sz w:val="28"/>
          <w:lang w:val="en-US"/>
        </w:rPr>
      </w:pPr>
      <w:r w:rsidRPr="00357A74">
        <w:rPr>
          <w:sz w:val="28"/>
          <w:lang w:val="en-US"/>
        </w:rPr>
        <w:t>Но причина, по которой юноша не хотел становиться спортсменом, была настолько практичной, что даже главный тренер национальной сборной не смог его опровергнуть. В конце концов, тренер Сунь лишь махнул рукой, сделав вид, что не слышал новости о том, что Чжан Цзюэбао получил многообещающего игрока.</w:t>
      </w:r>
    </w:p>
    <w:p w:rsidR="00BB20FC" w:rsidRPr="00357A74" w:rsidRDefault="00357A74" w:rsidP="00BB20FC">
      <w:pPr>
        <w:jc w:val="left"/>
        <w:rPr>
          <w:sz w:val="28"/>
          <w:lang w:val="en-US"/>
        </w:rPr>
      </w:pPr>
      <w:r w:rsidRPr="00357A74">
        <w:rPr>
          <w:sz w:val="28"/>
          <w:lang w:val="en-US"/>
        </w:rPr>
        <w:t>Тем временем, у Чжан Цзюэ был очень насыщенный день. После соревнований он вместе с группой юных фигуристов очищал лёд от букетов. После окончания соревнований он даже присоединился к обслуживающему персоналу, чтобы восстановить лёд, таким образом приобретя навык пополнения льда.</w:t>
      </w:r>
    </w:p>
    <w:p w:rsidR="00BB20FC" w:rsidRPr="00357A74" w:rsidRDefault="00357A74" w:rsidP="00BB20FC">
      <w:pPr>
        <w:jc w:val="left"/>
        <w:rPr>
          <w:sz w:val="28"/>
          <w:lang w:val="en-US"/>
        </w:rPr>
      </w:pPr>
      <w:r w:rsidRPr="00357A74">
        <w:rPr>
          <w:sz w:val="28"/>
          <w:lang w:val="en-US"/>
        </w:rPr>
        <w:t>Кроме того, воспользовавшись поздним отъездом с площадки, он катался на этом катке соревновательного уровня. Катки соревновательного уровня были просторными, и когда лёд замерзал, в него добавляли молоко, делая его ещё более гладким. Чжан Цзюэ не мог не наслаждаться этим занятием.</w:t>
      </w:r>
    </w:p>
    <w:p w:rsidR="00BB20FC" w:rsidRPr="00357A74" w:rsidRDefault="00357A74" w:rsidP="00BB20FC">
      <w:pPr>
        <w:jc w:val="left"/>
        <w:rPr>
          <w:sz w:val="28"/>
          <w:lang w:val="en-US"/>
        </w:rPr>
      </w:pPr>
      <w:r w:rsidRPr="00357A74">
        <w:rPr>
          <w:sz w:val="28"/>
          <w:lang w:val="en-US"/>
        </w:rPr>
        <w:t>С лёгкостью юноша на льду исполнил свой самый известный элемент – сальхов (прыжок S).</w:t>
      </w:r>
    </w:p>
    <w:p w:rsidR="00BB20FC" w:rsidRPr="00357A74" w:rsidRDefault="00357A74" w:rsidP="00BB20FC">
      <w:pPr>
        <w:jc w:val="left"/>
        <w:rPr>
          <w:sz w:val="28"/>
          <w:lang w:val="en-US"/>
        </w:rPr>
      </w:pPr>
      <w:r w:rsidRPr="00357A74">
        <w:rPr>
          <w:sz w:val="28"/>
          <w:lang w:val="en-US"/>
        </w:rPr>
        <w:t>Сначала был относительно простой двойной прыжок, который могли выполнить многие юные фигуристы. Затем последовал тройной. Чжан Цзюэ, считая десять прыжков одним сетом, отрабатывал свои прыжки на льду, где только что прошли соревнования национального уровня.</w:t>
      </w:r>
    </w:p>
    <w:p w:rsidR="00BB20FC" w:rsidRPr="00357A74" w:rsidRDefault="00357A74" w:rsidP="00BB20FC">
      <w:pPr>
        <w:jc w:val="left"/>
        <w:rPr>
          <w:sz w:val="28"/>
          <w:lang w:val="en-US"/>
        </w:rPr>
      </w:pPr>
      <w:r w:rsidRPr="00357A74">
        <w:rPr>
          <w:sz w:val="28"/>
          <w:lang w:val="en-US"/>
        </w:rPr>
        <w:t>Ощущение, что весь этот серебристо-белый мир принадлежит только ему, было фантастическим. Чжан Цзюэ представлял, что места вокруг него заполнены зрителями, пришедшими только ради него. Это была не сцена с чемпионата страны, где было занято меньше половины мест, а целый зал, полный любителей фигурного катания, которые с нетерпением наблюдали за каждым его прыжком, болея за каждый удачный.</w:t>
      </w:r>
    </w:p>
    <w:p w:rsidR="00BB20FC" w:rsidRPr="00357A74" w:rsidRDefault="00357A74" w:rsidP="00BB20FC">
      <w:pPr>
        <w:jc w:val="left"/>
        <w:rPr>
          <w:sz w:val="28"/>
          <w:lang w:val="en-US"/>
        </w:rPr>
      </w:pPr>
      <w:r w:rsidRPr="00357A74">
        <w:rPr>
          <w:sz w:val="28"/>
          <w:lang w:val="en-US"/>
        </w:rPr>
        <w:t>Прожекторы мерцали, словно он был суперзвездой.</w:t>
      </w:r>
    </w:p>
    <w:p w:rsidR="00BB20FC" w:rsidRPr="00357A74" w:rsidRDefault="00357A74" w:rsidP="00BB20FC">
      <w:pPr>
        <w:jc w:val="left"/>
        <w:rPr>
          <w:sz w:val="28"/>
          <w:lang w:val="en-US"/>
        </w:rPr>
      </w:pPr>
      <w:r w:rsidRPr="00357A74">
        <w:rPr>
          <w:sz w:val="28"/>
          <w:lang w:val="en-US"/>
        </w:rPr>
        <w:t>На 11-й минуте Чжан Цзюэ попытался поднять руки в воздух, сцепив их в воздухе.</w:t>
      </w:r>
    </w:p>
    <w:p w:rsidR="00BB20FC" w:rsidRPr="00357A74" w:rsidRDefault="00357A74" w:rsidP="00BB20FC">
      <w:pPr>
        <w:jc w:val="left"/>
        <w:rPr>
          <w:sz w:val="28"/>
          <w:lang w:val="en-US"/>
        </w:rPr>
      </w:pPr>
      <w:r w:rsidRPr="00357A74">
        <w:rPr>
          <w:sz w:val="28"/>
          <w:lang w:val="en-US"/>
        </w:rPr>
        <w:t>У большинства спортсменов во время прыжка верхняя часть тела напрягается, делая ось прыжка тоньше, а скорость вращения – быстрее. Это также может стабилизировать воздушную ось и повысить успешность прыжков.</w:t>
      </w:r>
    </w:p>
    <w:p w:rsidR="00BB20FC" w:rsidRPr="00357A74" w:rsidRDefault="00357A74" w:rsidP="00BB20FC">
      <w:pPr>
        <w:jc w:val="left"/>
        <w:rPr>
          <w:sz w:val="28"/>
          <w:lang w:val="en-US"/>
        </w:rPr>
      </w:pPr>
      <w:r w:rsidRPr="00357A74">
        <w:rPr>
          <w:sz w:val="28"/>
          <w:lang w:val="en-US"/>
        </w:rPr>
        <w:t>Но в этот момент Чжан Цзюэ бросил вызов закону напряжения верхней части тела во время прыжков, сделав свою осанку такой же грациозной, как в балете.</w:t>
      </w:r>
    </w:p>
    <w:p w:rsidR="00BB20FC" w:rsidRPr="00357A74" w:rsidRDefault="00357A74" w:rsidP="00BB20FC">
      <w:pPr>
        <w:jc w:val="left"/>
        <w:rPr>
          <w:sz w:val="28"/>
          <w:lang w:val="en-US"/>
        </w:rPr>
      </w:pPr>
      <w:r w:rsidRPr="00357A74">
        <w:rPr>
          <w:sz w:val="28"/>
          <w:lang w:val="en-US"/>
        </w:rPr>
        <w:t>Раздался резкий стук, когда юноша уверенно приземлился на лёд. Лезвия его коньков легко скользили, образуя красивый полукруг, когда он выскользнул.</w:t>
      </w:r>
    </w:p>
    <w:p w:rsidR="00BB20FC" w:rsidRPr="00357A74" w:rsidRDefault="00357A74" w:rsidP="00BB20FC">
      <w:pPr>
        <w:jc w:val="left"/>
        <w:rPr>
          <w:sz w:val="28"/>
          <w:lang w:val="en-US"/>
        </w:rPr>
      </w:pPr>
      <w:r w:rsidRPr="00357A74">
        <w:rPr>
          <w:sz w:val="28"/>
          <w:lang w:val="en-US"/>
        </w:rPr>
        <w:t>Этот грациозный прыжок привлёк внимание Шэнь Лю, вышедшего на лед. Он был полон изумления, почти лишён дара речи.</w:t>
      </w:r>
    </w:p>
    <w:p w:rsidR="00BB20FC" w:rsidRPr="00357A74" w:rsidRDefault="00357A74" w:rsidP="00BB20FC">
      <w:pPr>
        <w:jc w:val="left"/>
        <w:rPr>
          <w:sz w:val="28"/>
          <w:lang w:val="en-US"/>
        </w:rPr>
      </w:pPr>
      <w:r w:rsidRPr="00357A74">
        <w:rPr>
          <w:sz w:val="28"/>
          <w:lang w:val="en-US"/>
        </w:rPr>
        <w:t>Затем он увидел, как конёк мальчика застрял в незаделанной выбоине, и тот упал далеко на лёд. Затем он схватился за лодыжку, завывая, как капризный ребёнок.</w:t>
      </w:r>
    </w:p>
    <w:p w:rsidR="00BB20FC" w:rsidRPr="00357A74" w:rsidRDefault="00357A74" w:rsidP="00BB20FC">
      <w:pPr>
        <w:jc w:val="left"/>
        <w:rPr>
          <w:sz w:val="28"/>
          <w:lang w:val="en-US"/>
        </w:rPr>
      </w:pPr>
      <w:r w:rsidRPr="00357A74">
        <w:rPr>
          <w:sz w:val="28"/>
          <w:lang w:val="en-US"/>
        </w:rPr>
        <w:t>«Ой! Как же больно!»</w:t>
      </w:r>
    </w:p>
    <w:p w:rsidR="00BB20FC" w:rsidRPr="00357A74" w:rsidRDefault="00357A74" w:rsidP="00BB20FC">
      <w:pPr>
        <w:jc w:val="left"/>
        <w:rPr>
          <w:sz w:val="28"/>
          <w:lang w:val="en-US"/>
        </w:rPr>
      </w:pPr>
      <w:r w:rsidRPr="00357A74">
        <w:rPr>
          <w:sz w:val="28"/>
          <w:lang w:val="en-US"/>
        </w:rPr>
        <w:t>По какой-то причине в сердце Шэнь Лю необъяснимым образом всплыли слова, которые тренер неоднократно повторял детям, когда они много лет назад впервые вышли на лёд.</w:t>
      </w:r>
    </w:p>
    <w:p w:rsidR="00BB20FC" w:rsidRPr="00357A74" w:rsidRDefault="00357A74" w:rsidP="00BB20FC">
      <w:pPr>
        <w:jc w:val="left"/>
        <w:rPr>
          <w:sz w:val="28"/>
          <w:lang w:val="en-US"/>
        </w:rPr>
      </w:pPr>
      <w:r w:rsidRPr="00357A74">
        <w:rPr>
          <w:sz w:val="28"/>
          <w:lang w:val="en-US"/>
        </w:rPr>
        <w:t>«Помните, прыжки — это опасное движение. Вы должны делать их под присмотром тренера. Не тренируйтесь в одиночку, иначе, если сломаете ногу, никто о вас не позаботится. Повторю ещё раз: никаких тайных тренировок в одиночку,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